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10EE" w14:textId="77777777" w:rsidR="00F60290" w:rsidRPr="005D4143" w:rsidRDefault="00F60290" w:rsidP="00662F2C">
      <w:pPr>
        <w:rPr>
          <w:rFonts w:ascii="Helvetica" w:hAnsi="Helvetica"/>
          <w:color w:val="000000"/>
          <w:sz w:val="22"/>
          <w:szCs w:val="22"/>
        </w:rPr>
      </w:pPr>
    </w:p>
    <w:p w14:paraId="28807977" w14:textId="77777777" w:rsidR="00C91414" w:rsidRPr="005D4143" w:rsidRDefault="00C91414" w:rsidP="00B607CD">
      <w:pPr>
        <w:outlineLvl w:val="0"/>
        <w:rPr>
          <w:rFonts w:ascii="Helvetica" w:hAnsi="Helvetica"/>
          <w:b/>
          <w:color w:val="000000"/>
          <w:sz w:val="22"/>
          <w:szCs w:val="22"/>
        </w:rPr>
      </w:pPr>
      <w:r w:rsidRPr="005D4143">
        <w:rPr>
          <w:rFonts w:ascii="Helvetica" w:hAnsi="Helvetica"/>
          <w:b/>
          <w:color w:val="000000"/>
          <w:sz w:val="22"/>
          <w:szCs w:val="22"/>
        </w:rPr>
        <w:t xml:space="preserve">Protokoll </w:t>
      </w:r>
      <w:r w:rsidR="00F945A0" w:rsidRPr="005D4143">
        <w:rPr>
          <w:rFonts w:ascii="Helvetica" w:hAnsi="Helvetica"/>
          <w:b/>
          <w:color w:val="000000"/>
          <w:sz w:val="22"/>
          <w:szCs w:val="22"/>
        </w:rPr>
        <w:t xml:space="preserve">från </w:t>
      </w:r>
      <w:r w:rsidR="00340B08">
        <w:rPr>
          <w:rFonts w:ascii="Helvetica" w:hAnsi="Helvetica"/>
          <w:b/>
          <w:color w:val="000000"/>
          <w:sz w:val="22"/>
          <w:szCs w:val="22"/>
        </w:rPr>
        <w:t>årsmöte 20</w:t>
      </w:r>
      <w:r w:rsidR="00C509E6">
        <w:rPr>
          <w:rFonts w:ascii="Helvetica" w:hAnsi="Helvetica"/>
          <w:b/>
          <w:color w:val="000000"/>
          <w:sz w:val="22"/>
          <w:szCs w:val="22"/>
        </w:rPr>
        <w:t>20</w:t>
      </w:r>
    </w:p>
    <w:p w14:paraId="63C09F92" w14:textId="77777777" w:rsidR="00C91414" w:rsidRPr="005D4143" w:rsidRDefault="00C91414" w:rsidP="00B607CD">
      <w:pPr>
        <w:outlineLvl w:val="0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Plats: </w:t>
      </w:r>
      <w:r w:rsidR="00B14127">
        <w:rPr>
          <w:rFonts w:ascii="Helvetica" w:hAnsi="Helvetica"/>
          <w:color w:val="000000"/>
          <w:sz w:val="22"/>
          <w:szCs w:val="22"/>
        </w:rPr>
        <w:t>Breviks Båtsällskaps klubbhus</w:t>
      </w:r>
    </w:p>
    <w:p w14:paraId="6FB69FF8" w14:textId="77777777" w:rsidR="00340B08" w:rsidRDefault="00733E0C" w:rsidP="00662F2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Datum:</w:t>
      </w:r>
      <w:r w:rsidR="00BF02CA">
        <w:rPr>
          <w:rFonts w:ascii="Helvetica" w:hAnsi="Helvetica"/>
          <w:color w:val="000000"/>
          <w:sz w:val="22"/>
          <w:szCs w:val="22"/>
        </w:rPr>
        <w:t xml:space="preserve"> </w:t>
      </w:r>
      <w:r w:rsidR="00C509E6">
        <w:rPr>
          <w:rFonts w:ascii="Helvetica" w:hAnsi="Helvetica"/>
          <w:color w:val="000000"/>
          <w:sz w:val="22"/>
          <w:szCs w:val="22"/>
        </w:rPr>
        <w:t>24 september</w:t>
      </w:r>
      <w:r w:rsidR="00340B08">
        <w:rPr>
          <w:rFonts w:ascii="Helvetica" w:hAnsi="Helvetica"/>
          <w:color w:val="000000"/>
          <w:sz w:val="22"/>
          <w:szCs w:val="22"/>
        </w:rPr>
        <w:t xml:space="preserve"> 20</w:t>
      </w:r>
      <w:r w:rsidR="00C509E6">
        <w:rPr>
          <w:rFonts w:ascii="Helvetica" w:hAnsi="Helvetica"/>
          <w:color w:val="000000"/>
          <w:sz w:val="22"/>
          <w:szCs w:val="22"/>
        </w:rPr>
        <w:t>20</w:t>
      </w:r>
    </w:p>
    <w:p w14:paraId="4C23D791" w14:textId="77777777" w:rsidR="00C91414" w:rsidRPr="005D4143" w:rsidRDefault="00BF02CA" w:rsidP="00662F2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1</w:t>
      </w:r>
      <w:r w:rsidR="0046154D">
        <w:rPr>
          <w:rFonts w:ascii="Helvetica" w:hAnsi="Helvetica"/>
          <w:color w:val="000000"/>
          <w:sz w:val="22"/>
          <w:szCs w:val="22"/>
        </w:rPr>
        <w:t>0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medlemmar närvarande</w:t>
      </w:r>
      <w:r w:rsidR="009476CB">
        <w:rPr>
          <w:rFonts w:ascii="Helvetica" w:hAnsi="Helvetica"/>
          <w:color w:val="000000"/>
          <w:sz w:val="22"/>
          <w:szCs w:val="22"/>
        </w:rPr>
        <w:t xml:space="preserve">, representerande </w:t>
      </w:r>
      <w:r>
        <w:rPr>
          <w:rFonts w:ascii="Helvetica" w:hAnsi="Helvetica"/>
          <w:color w:val="000000"/>
          <w:sz w:val="22"/>
          <w:szCs w:val="22"/>
        </w:rPr>
        <w:t>1</w:t>
      </w:r>
      <w:r w:rsidR="00B14127">
        <w:rPr>
          <w:rFonts w:ascii="Helvetica" w:hAnsi="Helvetica"/>
          <w:color w:val="000000"/>
          <w:sz w:val="22"/>
          <w:szCs w:val="22"/>
        </w:rPr>
        <w:t>0</w:t>
      </w:r>
      <w:r w:rsidR="008B446A">
        <w:rPr>
          <w:rFonts w:ascii="Helvetica" w:hAnsi="Helvetica"/>
          <w:color w:val="000000"/>
          <w:sz w:val="22"/>
          <w:szCs w:val="22"/>
        </w:rPr>
        <w:t xml:space="preserve"> fastigheter</w:t>
      </w:r>
      <w:r w:rsidR="00C91414" w:rsidRPr="005D4143">
        <w:rPr>
          <w:rFonts w:ascii="Helvetica" w:hAnsi="Helvetica"/>
          <w:color w:val="000000"/>
          <w:sz w:val="22"/>
          <w:szCs w:val="22"/>
        </w:rPr>
        <w:t>.</w:t>
      </w:r>
    </w:p>
    <w:p w14:paraId="1611B3DD" w14:textId="77777777" w:rsidR="00C91414" w:rsidRDefault="00C91414" w:rsidP="001D7439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14:paraId="402DE520" w14:textId="77777777" w:rsidR="00733E0C" w:rsidRPr="005D4143" w:rsidRDefault="00733E0C" w:rsidP="001D7439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14:paraId="3BBBCD2C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1.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Årsmötet öppnades</w:t>
      </w:r>
      <w:r w:rsidRPr="005D4143">
        <w:rPr>
          <w:rFonts w:ascii="Helvetica" w:hAnsi="Helvetica"/>
          <w:color w:val="000000"/>
          <w:sz w:val="22"/>
          <w:szCs w:val="22"/>
        </w:rPr>
        <w:t xml:space="preserve"> av Christer Åkerhielm.</w:t>
      </w:r>
    </w:p>
    <w:p w14:paraId="2EBAF4F1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2.  </w:t>
      </w:r>
      <w:r w:rsidRPr="005D4143">
        <w:rPr>
          <w:rFonts w:ascii="Helvetica" w:hAnsi="Helvetica"/>
          <w:color w:val="000000"/>
          <w:sz w:val="22"/>
          <w:szCs w:val="22"/>
        </w:rPr>
        <w:tab/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mötessekreterare</w:t>
      </w:r>
      <w:r w:rsidRPr="005D4143">
        <w:rPr>
          <w:rFonts w:ascii="Helvetica" w:hAnsi="Helvetica"/>
          <w:color w:val="000000"/>
          <w:sz w:val="22"/>
          <w:szCs w:val="22"/>
        </w:rPr>
        <w:t xml:space="preserve"> valdes Andreas Lindberg. </w:t>
      </w:r>
    </w:p>
    <w:p w14:paraId="555380DD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3. </w:t>
      </w:r>
      <w:r w:rsidRPr="005D4143">
        <w:rPr>
          <w:rFonts w:ascii="Helvetica" w:hAnsi="Helvetica"/>
          <w:color w:val="000000"/>
          <w:sz w:val="22"/>
          <w:szCs w:val="22"/>
        </w:rPr>
        <w:tab/>
        <w:t xml:space="preserve">Två </w:t>
      </w:r>
      <w:r w:rsidRPr="005F138A">
        <w:rPr>
          <w:rFonts w:ascii="Helvetica" w:hAnsi="Helvetica"/>
          <w:b/>
          <w:color w:val="000000"/>
          <w:sz w:val="22"/>
          <w:szCs w:val="22"/>
        </w:rPr>
        <w:t>protokolljusterare</w:t>
      </w:r>
      <w:r w:rsidR="00C62726" w:rsidRPr="005D4143">
        <w:rPr>
          <w:rFonts w:ascii="Helvetica" w:hAnsi="Helvetica"/>
          <w:color w:val="000000"/>
          <w:sz w:val="22"/>
          <w:szCs w:val="22"/>
        </w:rPr>
        <w:t>, ti</w:t>
      </w:r>
      <w:r w:rsidR="00695C25" w:rsidRPr="005D4143">
        <w:rPr>
          <w:rFonts w:ascii="Helvetica" w:hAnsi="Helvetica"/>
          <w:color w:val="000000"/>
          <w:sz w:val="22"/>
          <w:szCs w:val="22"/>
        </w:rPr>
        <w:t>llika rösträknare</w:t>
      </w:r>
      <w:r w:rsidR="00C509E6">
        <w:rPr>
          <w:rFonts w:ascii="Helvetica" w:hAnsi="Helvetica"/>
          <w:color w:val="000000"/>
          <w:sz w:val="22"/>
          <w:szCs w:val="22"/>
        </w:rPr>
        <w:t>,</w:t>
      </w:r>
      <w:r w:rsidR="00F14160" w:rsidRPr="005D4143">
        <w:rPr>
          <w:rFonts w:ascii="Helvetica" w:hAnsi="Helvetica"/>
          <w:color w:val="000000"/>
          <w:sz w:val="22"/>
          <w:szCs w:val="22"/>
        </w:rPr>
        <w:t xml:space="preserve"> valdes</w:t>
      </w:r>
      <w:r w:rsidR="00E55D90">
        <w:rPr>
          <w:rFonts w:ascii="Helvetica" w:hAnsi="Helvetica"/>
          <w:color w:val="000000"/>
          <w:sz w:val="22"/>
          <w:szCs w:val="22"/>
        </w:rPr>
        <w:t>: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2F55D0">
        <w:rPr>
          <w:rFonts w:ascii="Helvetica" w:hAnsi="Helvetica"/>
          <w:color w:val="000000"/>
          <w:sz w:val="22"/>
          <w:szCs w:val="22"/>
        </w:rPr>
        <w:t>Birgitta Sjöberg</w:t>
      </w:r>
      <w:r w:rsidR="008B446A">
        <w:rPr>
          <w:rFonts w:ascii="Helvetica" w:hAnsi="Helvetica"/>
          <w:color w:val="000000"/>
          <w:sz w:val="22"/>
          <w:szCs w:val="22"/>
        </w:rPr>
        <w:t xml:space="preserve"> och </w:t>
      </w:r>
      <w:r w:rsidR="002F55D0">
        <w:rPr>
          <w:rFonts w:ascii="Helvetica" w:hAnsi="Helvetica"/>
          <w:color w:val="000000"/>
          <w:sz w:val="22"/>
          <w:szCs w:val="22"/>
        </w:rPr>
        <w:t>Sten Edholm</w:t>
      </w:r>
      <w:r w:rsidR="00E55D90">
        <w:rPr>
          <w:rFonts w:ascii="Helvetica" w:hAnsi="Helvetica"/>
          <w:color w:val="000000"/>
          <w:sz w:val="22"/>
          <w:szCs w:val="22"/>
        </w:rPr>
        <w:t>.</w:t>
      </w:r>
    </w:p>
    <w:p w14:paraId="7F838AC7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4.  </w:t>
      </w:r>
      <w:r w:rsidRPr="005D4143">
        <w:rPr>
          <w:rFonts w:ascii="Helvetica" w:hAnsi="Helvetica"/>
          <w:color w:val="000000"/>
          <w:sz w:val="22"/>
          <w:szCs w:val="22"/>
        </w:rPr>
        <w:tab/>
        <w:t xml:space="preserve">Mötet ansåg att årsmötet blivit </w:t>
      </w:r>
      <w:r w:rsidRPr="005F138A">
        <w:rPr>
          <w:rFonts w:ascii="Helvetica" w:hAnsi="Helvetica"/>
          <w:b/>
          <w:color w:val="000000"/>
          <w:sz w:val="22"/>
          <w:szCs w:val="22"/>
        </w:rPr>
        <w:t>utlyst</w:t>
      </w:r>
      <w:r w:rsidR="00CB0BC6">
        <w:rPr>
          <w:rFonts w:ascii="Helvetica" w:hAnsi="Helvetica"/>
          <w:b/>
          <w:color w:val="000000"/>
          <w:sz w:val="22"/>
          <w:szCs w:val="22"/>
        </w:rPr>
        <w:t xml:space="preserve"> på rätt sätt</w:t>
      </w:r>
      <w:r w:rsidRPr="005D4143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746FF518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5.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Mötet fastställde dagordningen.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061A7CDA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6.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Verksamhetsberättelse</w:t>
      </w:r>
      <w:r w:rsidR="00340B08">
        <w:rPr>
          <w:rFonts w:ascii="Helvetica" w:hAnsi="Helvetica"/>
          <w:color w:val="000000"/>
          <w:sz w:val="22"/>
          <w:szCs w:val="22"/>
        </w:rPr>
        <w:t xml:space="preserve"> för 201</w:t>
      </w:r>
      <w:r w:rsidR="00C509E6">
        <w:rPr>
          <w:rFonts w:ascii="Helvetica" w:hAnsi="Helvetica"/>
          <w:color w:val="000000"/>
          <w:sz w:val="22"/>
          <w:szCs w:val="22"/>
        </w:rPr>
        <w:t>9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69388F" w:rsidRPr="005D4143">
        <w:rPr>
          <w:rFonts w:ascii="Helvetica" w:hAnsi="Helvetica"/>
          <w:color w:val="000000"/>
          <w:sz w:val="22"/>
          <w:szCs w:val="22"/>
        </w:rPr>
        <w:t>föredrogs av Christer.</w:t>
      </w:r>
      <w:r w:rsidR="00695C25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340B08">
        <w:rPr>
          <w:rFonts w:ascii="Helvetica" w:hAnsi="Helvetica"/>
          <w:color w:val="000000"/>
          <w:sz w:val="22"/>
          <w:szCs w:val="22"/>
        </w:rPr>
        <w:t xml:space="preserve"> </w:t>
      </w:r>
      <w:r w:rsidR="00340B08">
        <w:rPr>
          <w:rFonts w:ascii="Helvetica" w:hAnsi="Helvetica"/>
          <w:color w:val="000000"/>
          <w:sz w:val="22"/>
          <w:szCs w:val="22"/>
        </w:rPr>
        <w:br/>
        <w:t>Se nr 10</w:t>
      </w:r>
      <w:r w:rsidR="00C509E6">
        <w:rPr>
          <w:rFonts w:ascii="Helvetica" w:hAnsi="Helvetica"/>
          <w:color w:val="000000"/>
          <w:sz w:val="22"/>
          <w:szCs w:val="22"/>
        </w:rPr>
        <w:t>5</w:t>
      </w:r>
      <w:r w:rsidRPr="005D4143">
        <w:rPr>
          <w:rFonts w:ascii="Helvetica" w:hAnsi="Helvetica"/>
          <w:color w:val="000000"/>
          <w:sz w:val="22"/>
          <w:szCs w:val="22"/>
        </w:rPr>
        <w:t xml:space="preserve"> av Nya Meddelanden. </w:t>
      </w:r>
      <w:r w:rsidR="00733E0C">
        <w:rPr>
          <w:rFonts w:ascii="Helvetica" w:hAnsi="Helvetica"/>
          <w:color w:val="000000"/>
          <w:sz w:val="22"/>
          <w:szCs w:val="22"/>
        </w:rPr>
        <w:t>Mer om vad s</w:t>
      </w:r>
      <w:r w:rsidR="00340B08">
        <w:rPr>
          <w:rFonts w:ascii="Helvetica" w:hAnsi="Helvetica"/>
          <w:color w:val="000000"/>
          <w:sz w:val="22"/>
          <w:szCs w:val="22"/>
        </w:rPr>
        <w:t xml:space="preserve">om skett under punkt </w:t>
      </w:r>
      <w:r w:rsidR="00BF02CA">
        <w:rPr>
          <w:rFonts w:ascii="Helvetica" w:hAnsi="Helvetica"/>
          <w:color w:val="000000"/>
          <w:sz w:val="22"/>
          <w:szCs w:val="22"/>
        </w:rPr>
        <w:t>15</w:t>
      </w:r>
      <w:r w:rsidR="00733E0C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413476A9" w14:textId="7A5C7209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7.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Resultat- och balansräkning 201</w:t>
      </w:r>
      <w:r w:rsidR="00C509E6">
        <w:rPr>
          <w:rFonts w:ascii="Helvetica" w:hAnsi="Helvetica"/>
          <w:b/>
          <w:color w:val="000000"/>
          <w:sz w:val="22"/>
          <w:szCs w:val="22"/>
        </w:rPr>
        <w:t>9</w:t>
      </w:r>
      <w:r w:rsidRPr="005D4143">
        <w:rPr>
          <w:rFonts w:ascii="Helvetica" w:hAnsi="Helvetica"/>
          <w:color w:val="000000"/>
          <w:sz w:val="22"/>
          <w:szCs w:val="22"/>
        </w:rPr>
        <w:t xml:space="preserve"> redovisades av Håkan Helander. </w:t>
      </w:r>
      <w:r w:rsidR="00E961C6">
        <w:rPr>
          <w:rFonts w:ascii="Helvetica" w:hAnsi="Helvetica"/>
          <w:color w:val="000000"/>
          <w:sz w:val="22"/>
          <w:szCs w:val="22"/>
        </w:rPr>
        <w:t>Detta</w:t>
      </w:r>
      <w:r w:rsidR="00BF02CA">
        <w:rPr>
          <w:rFonts w:ascii="Helvetica" w:hAnsi="Helvetica"/>
          <w:color w:val="000000"/>
          <w:sz w:val="22"/>
          <w:szCs w:val="22"/>
        </w:rPr>
        <w:t xml:space="preserve"> år gjorde föreningen ett </w:t>
      </w:r>
      <w:r w:rsidR="002F55D0">
        <w:rPr>
          <w:rFonts w:ascii="Helvetica" w:hAnsi="Helvetica"/>
          <w:color w:val="000000"/>
          <w:sz w:val="22"/>
          <w:szCs w:val="22"/>
        </w:rPr>
        <w:t>mindre</w:t>
      </w:r>
      <w:r w:rsidR="00C509E6">
        <w:rPr>
          <w:rFonts w:ascii="Helvetica" w:hAnsi="Helvetica"/>
          <w:color w:val="000000"/>
          <w:sz w:val="22"/>
          <w:szCs w:val="22"/>
        </w:rPr>
        <w:t xml:space="preserve"> överskott</w:t>
      </w:r>
      <w:r w:rsidR="00733E0C">
        <w:rPr>
          <w:rFonts w:ascii="Helvetica" w:hAnsi="Helvetica"/>
          <w:color w:val="000000"/>
          <w:sz w:val="22"/>
          <w:szCs w:val="22"/>
        </w:rPr>
        <w:t xml:space="preserve">. Behållning på pg-konto och bank är mycket tillfredsställande. Räkenskaperna finns redovisade i </w:t>
      </w:r>
      <w:r w:rsidR="00340B08">
        <w:rPr>
          <w:rFonts w:ascii="Helvetica" w:hAnsi="Helvetica"/>
          <w:color w:val="000000"/>
          <w:sz w:val="22"/>
          <w:szCs w:val="22"/>
        </w:rPr>
        <w:t>nr 10</w:t>
      </w:r>
      <w:r w:rsidR="00C509E6">
        <w:rPr>
          <w:rFonts w:ascii="Helvetica" w:hAnsi="Helvetica"/>
          <w:color w:val="000000"/>
          <w:sz w:val="22"/>
          <w:szCs w:val="22"/>
        </w:rPr>
        <w:t>5</w:t>
      </w:r>
      <w:r w:rsidR="006D3A8A" w:rsidRPr="006D3A8A">
        <w:rPr>
          <w:rFonts w:ascii="Helvetica" w:hAnsi="Helvetica"/>
          <w:color w:val="000000"/>
          <w:sz w:val="22"/>
          <w:szCs w:val="22"/>
        </w:rPr>
        <w:t xml:space="preserve"> av Nya Meddelanden</w:t>
      </w:r>
      <w:r w:rsidR="006D3A8A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14B90578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8.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Revisionsberättelsen</w:t>
      </w:r>
      <w:r w:rsidRPr="005D4143">
        <w:rPr>
          <w:rFonts w:ascii="Helvetica" w:hAnsi="Helvetica"/>
          <w:color w:val="000000"/>
          <w:sz w:val="22"/>
          <w:szCs w:val="22"/>
        </w:rPr>
        <w:t xml:space="preserve"> redovisades av </w:t>
      </w:r>
      <w:r w:rsidR="00BF02CA">
        <w:rPr>
          <w:rFonts w:ascii="Helvetica" w:hAnsi="Helvetica"/>
          <w:color w:val="000000"/>
          <w:sz w:val="22"/>
          <w:szCs w:val="22"/>
        </w:rPr>
        <w:t>Anders Ahlqvist</w:t>
      </w:r>
      <w:r w:rsidRPr="005D4143">
        <w:rPr>
          <w:rFonts w:ascii="Helvetica" w:hAnsi="Helvetica"/>
          <w:color w:val="000000"/>
          <w:sz w:val="22"/>
          <w:szCs w:val="22"/>
        </w:rPr>
        <w:t xml:space="preserve">. </w:t>
      </w:r>
      <w:r w:rsidR="008A0224">
        <w:rPr>
          <w:rFonts w:ascii="Helvetica" w:hAnsi="Helvetica"/>
          <w:color w:val="000000"/>
          <w:sz w:val="22"/>
          <w:szCs w:val="22"/>
        </w:rPr>
        <w:t>Revisorerna tillstyrkte att styrelsen beviljas ansvarsfrihe</w:t>
      </w:r>
      <w:r w:rsidR="00340B08">
        <w:rPr>
          <w:rFonts w:ascii="Helvetica" w:hAnsi="Helvetica"/>
          <w:color w:val="000000"/>
          <w:sz w:val="22"/>
          <w:szCs w:val="22"/>
        </w:rPr>
        <w:t>t för verksamhetsåret 201</w:t>
      </w:r>
      <w:r w:rsidR="00C509E6">
        <w:rPr>
          <w:rFonts w:ascii="Helvetica" w:hAnsi="Helvetica"/>
          <w:color w:val="000000"/>
          <w:sz w:val="22"/>
          <w:szCs w:val="22"/>
        </w:rPr>
        <w:t>9</w:t>
      </w:r>
      <w:r w:rsidR="008A0224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1913786E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9.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 xml:space="preserve">Mötet fastställde </w:t>
      </w:r>
      <w:r w:rsidR="0069388F" w:rsidRPr="005D4143">
        <w:rPr>
          <w:rFonts w:ascii="Helvetica" w:hAnsi="Helvetica"/>
          <w:color w:val="000000"/>
          <w:sz w:val="22"/>
          <w:szCs w:val="22"/>
        </w:rPr>
        <w:t>resultaträkning för 201</w:t>
      </w:r>
      <w:r w:rsidR="00C509E6">
        <w:rPr>
          <w:rFonts w:ascii="Helvetica" w:hAnsi="Helvetica"/>
          <w:color w:val="000000"/>
          <w:sz w:val="22"/>
          <w:szCs w:val="22"/>
        </w:rPr>
        <w:t>9</w:t>
      </w:r>
      <w:r w:rsidRPr="005D4143">
        <w:rPr>
          <w:rFonts w:ascii="Helvetica" w:hAnsi="Helvetica"/>
          <w:color w:val="000000"/>
          <w:sz w:val="22"/>
          <w:szCs w:val="22"/>
        </w:rPr>
        <w:t xml:space="preserve"> och ba</w:t>
      </w:r>
      <w:r w:rsidR="0069388F" w:rsidRPr="005D4143">
        <w:rPr>
          <w:rFonts w:ascii="Helvetica" w:hAnsi="Helvetica"/>
          <w:color w:val="000000"/>
          <w:sz w:val="22"/>
          <w:szCs w:val="22"/>
        </w:rPr>
        <w:t>lansräkning per 31 december 201</w:t>
      </w:r>
      <w:r w:rsidR="00C509E6">
        <w:rPr>
          <w:rFonts w:ascii="Helvetica" w:hAnsi="Helvetica"/>
          <w:color w:val="000000"/>
          <w:sz w:val="22"/>
          <w:szCs w:val="22"/>
        </w:rPr>
        <w:t>9</w:t>
      </w:r>
      <w:r w:rsidRPr="005D4143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1AFFD168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10.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Styrelsen gavs ansvarsfrihet</w:t>
      </w:r>
      <w:r w:rsidR="0069388F" w:rsidRPr="005D4143">
        <w:rPr>
          <w:rFonts w:ascii="Helvetica" w:hAnsi="Helvetica"/>
          <w:color w:val="000000"/>
          <w:sz w:val="22"/>
          <w:szCs w:val="22"/>
        </w:rPr>
        <w:t xml:space="preserve"> för verksamhetsåret 201</w:t>
      </w:r>
      <w:r w:rsidR="00C509E6">
        <w:rPr>
          <w:rFonts w:ascii="Helvetica" w:hAnsi="Helvetica"/>
          <w:color w:val="000000"/>
          <w:sz w:val="22"/>
          <w:szCs w:val="22"/>
        </w:rPr>
        <w:t>9</w:t>
      </w:r>
      <w:r w:rsidRPr="005D4143">
        <w:rPr>
          <w:rFonts w:ascii="Helvetica" w:hAnsi="Helvetica"/>
          <w:color w:val="000000"/>
          <w:sz w:val="22"/>
          <w:szCs w:val="22"/>
        </w:rPr>
        <w:t xml:space="preserve"> av mötet. </w:t>
      </w:r>
    </w:p>
    <w:p w14:paraId="63113428" w14:textId="77777777" w:rsidR="00E47347" w:rsidRPr="00E47347" w:rsidRDefault="00695C25" w:rsidP="00E47347">
      <w:pPr>
        <w:spacing w:after="120"/>
        <w:ind w:left="567" w:hanging="567"/>
        <w:rPr>
          <w:szCs w:val="24"/>
          <w:lang w:eastAsia="sv-SE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11.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="008B446A">
        <w:rPr>
          <w:rFonts w:ascii="Helvetica" w:hAnsi="Helvetica"/>
          <w:b/>
          <w:color w:val="000000"/>
          <w:sz w:val="22"/>
          <w:szCs w:val="22"/>
        </w:rPr>
        <w:t>I</w:t>
      </w:r>
      <w:r w:rsidRPr="005F138A">
        <w:rPr>
          <w:rFonts w:ascii="Helvetica" w:hAnsi="Helvetica"/>
          <w:b/>
          <w:color w:val="000000"/>
          <w:sz w:val="22"/>
          <w:szCs w:val="22"/>
        </w:rPr>
        <w:t>nkomna motioner</w:t>
      </w:r>
      <w:r w:rsidR="008B446A">
        <w:rPr>
          <w:rFonts w:ascii="Helvetica" w:hAnsi="Helvetica"/>
          <w:b/>
          <w:color w:val="000000"/>
          <w:sz w:val="22"/>
          <w:szCs w:val="22"/>
        </w:rPr>
        <w:t>.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E961C6">
        <w:rPr>
          <w:rFonts w:ascii="Helvetica" w:hAnsi="Helvetica"/>
          <w:color w:val="000000"/>
          <w:sz w:val="22"/>
          <w:szCs w:val="22"/>
          <w:lang w:eastAsia="sv-SE"/>
        </w:rPr>
        <w:t>Inga motioner har inkommit till styrelsen</w:t>
      </w:r>
      <w:r w:rsidR="009476CB">
        <w:rPr>
          <w:rFonts w:ascii="Helvetica" w:hAnsi="Helvetica"/>
          <w:color w:val="000000"/>
          <w:sz w:val="22"/>
          <w:szCs w:val="22"/>
          <w:lang w:eastAsia="sv-SE"/>
        </w:rPr>
        <w:t>.</w:t>
      </w:r>
    </w:p>
    <w:p w14:paraId="260AD745" w14:textId="77777777" w:rsidR="00C91414" w:rsidRPr="005D4143" w:rsidRDefault="006D3A8A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12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.  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  <w:t xml:space="preserve">Förslaget att </w:t>
      </w:r>
      <w:r w:rsidR="00C91414" w:rsidRPr="005F138A">
        <w:rPr>
          <w:rFonts w:ascii="Helvetica" w:hAnsi="Helvetica"/>
          <w:b/>
          <w:color w:val="000000"/>
          <w:sz w:val="22"/>
          <w:szCs w:val="22"/>
        </w:rPr>
        <w:t>årsavgift för 20</w:t>
      </w:r>
      <w:r w:rsidR="00340B08">
        <w:rPr>
          <w:rFonts w:ascii="Helvetica" w:hAnsi="Helvetica"/>
          <w:b/>
          <w:color w:val="000000"/>
          <w:sz w:val="22"/>
          <w:szCs w:val="22"/>
        </w:rPr>
        <w:t>2</w:t>
      </w:r>
      <w:r w:rsidR="005A435E">
        <w:rPr>
          <w:rFonts w:ascii="Helvetica" w:hAnsi="Helvetica"/>
          <w:b/>
          <w:color w:val="000000"/>
          <w:sz w:val="22"/>
          <w:szCs w:val="22"/>
        </w:rPr>
        <w:t>1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ska </w:t>
      </w:r>
      <w:r w:rsidR="00F60290" w:rsidRPr="005D4143">
        <w:rPr>
          <w:rFonts w:ascii="Helvetica" w:hAnsi="Helvetica"/>
          <w:color w:val="000000"/>
          <w:sz w:val="22"/>
          <w:szCs w:val="22"/>
        </w:rPr>
        <w:t>vara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1225DF">
        <w:rPr>
          <w:rFonts w:ascii="Helvetica" w:hAnsi="Helvetica"/>
          <w:color w:val="000000"/>
          <w:sz w:val="22"/>
          <w:szCs w:val="22"/>
        </w:rPr>
        <w:t xml:space="preserve">oförändrat </w:t>
      </w:r>
      <w:r w:rsidR="00C91414" w:rsidRPr="005D4143">
        <w:rPr>
          <w:rFonts w:ascii="Helvetica" w:hAnsi="Helvetica"/>
          <w:color w:val="000000"/>
          <w:sz w:val="22"/>
          <w:szCs w:val="22"/>
        </w:rPr>
        <w:t>100 kr</w:t>
      </w:r>
      <w:r w:rsidR="009476CB">
        <w:rPr>
          <w:rFonts w:ascii="Helvetica" w:hAnsi="Helvetica"/>
          <w:color w:val="000000"/>
          <w:sz w:val="22"/>
          <w:szCs w:val="22"/>
        </w:rPr>
        <w:t>,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godtogs av mötet. </w:t>
      </w:r>
    </w:p>
    <w:p w14:paraId="08F14BC2" w14:textId="77777777" w:rsidR="00C91414" w:rsidRPr="005D4143" w:rsidRDefault="006D3A8A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13</w:t>
      </w:r>
      <w:r w:rsidR="00C91414" w:rsidRPr="005D4143">
        <w:rPr>
          <w:rFonts w:ascii="Helvetica" w:hAnsi="Helvetica"/>
          <w:color w:val="000000"/>
          <w:sz w:val="22"/>
          <w:szCs w:val="22"/>
        </w:rPr>
        <w:t>.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</w:r>
      <w:r w:rsidR="00435439">
        <w:rPr>
          <w:rFonts w:ascii="Helvetica" w:hAnsi="Helvetica"/>
          <w:color w:val="000000"/>
          <w:sz w:val="22"/>
          <w:szCs w:val="22"/>
        </w:rPr>
        <w:t>Sten Edholm</w:t>
      </w:r>
      <w:r w:rsidR="00AA57B3" w:rsidRPr="005D4143">
        <w:rPr>
          <w:rFonts w:ascii="Helvetica" w:hAnsi="Helvetica"/>
          <w:color w:val="000000"/>
          <w:sz w:val="22"/>
          <w:szCs w:val="22"/>
        </w:rPr>
        <w:t xml:space="preserve"> föredrog </w:t>
      </w:r>
      <w:r w:rsidR="00AA57B3" w:rsidRPr="005F138A">
        <w:rPr>
          <w:rFonts w:ascii="Helvetica" w:hAnsi="Helvetica"/>
          <w:b/>
          <w:color w:val="000000"/>
          <w:sz w:val="22"/>
          <w:szCs w:val="22"/>
        </w:rPr>
        <w:t>valberedningens förslag</w:t>
      </w:r>
      <w:r w:rsidR="00AA57B3" w:rsidRPr="005D4143">
        <w:rPr>
          <w:rFonts w:ascii="Helvetica" w:hAnsi="Helvetica"/>
          <w:color w:val="000000"/>
          <w:sz w:val="22"/>
          <w:szCs w:val="22"/>
        </w:rPr>
        <w:t xml:space="preserve">. 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Mötet valde </w:t>
      </w:r>
    </w:p>
    <w:p w14:paraId="2BF41537" w14:textId="77777777" w:rsidR="00C91414" w:rsidRPr="005D4143" w:rsidRDefault="00C91414" w:rsidP="004F4362">
      <w:pPr>
        <w:spacing w:after="80" w:line="280" w:lineRule="exact"/>
        <w:ind w:left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ordförande</w:t>
      </w:r>
      <w:r w:rsidRPr="005D4143">
        <w:rPr>
          <w:rFonts w:ascii="Helvetica" w:hAnsi="Helvetica"/>
          <w:color w:val="000000"/>
          <w:sz w:val="22"/>
          <w:szCs w:val="22"/>
        </w:rPr>
        <w:t xml:space="preserve"> för ett år</w:t>
      </w:r>
      <w:r w:rsidR="00F945A0" w:rsidRPr="005D4143">
        <w:rPr>
          <w:rFonts w:ascii="Helvetica" w:hAnsi="Helvetica"/>
          <w:color w:val="000000"/>
          <w:sz w:val="22"/>
          <w:szCs w:val="22"/>
        </w:rPr>
        <w:t>:</w:t>
      </w:r>
      <w:r w:rsidRPr="005D4143">
        <w:rPr>
          <w:rFonts w:ascii="Helvetica" w:hAnsi="Helvetica"/>
          <w:color w:val="000000"/>
          <w:sz w:val="22"/>
          <w:szCs w:val="22"/>
        </w:rPr>
        <w:t xml:space="preserve"> Christer Åkerhielm</w:t>
      </w:r>
      <w:r w:rsidR="000D1577">
        <w:rPr>
          <w:rFonts w:ascii="Helvetica" w:hAnsi="Helvetica"/>
          <w:color w:val="000000"/>
          <w:sz w:val="22"/>
          <w:szCs w:val="22"/>
        </w:rPr>
        <w:t>;</w:t>
      </w:r>
    </w:p>
    <w:p w14:paraId="4DDE9A40" w14:textId="77777777" w:rsidR="00C91414" w:rsidRPr="005D4143" w:rsidRDefault="00C91414" w:rsidP="004F4362">
      <w:pPr>
        <w:spacing w:after="80" w:line="280" w:lineRule="exact"/>
        <w:ind w:left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ordinarie styrelseledamöter</w:t>
      </w:r>
      <w:r w:rsidR="009476CB">
        <w:rPr>
          <w:rFonts w:ascii="Helvetica" w:hAnsi="Helvetica"/>
          <w:color w:val="000000"/>
          <w:sz w:val="22"/>
          <w:szCs w:val="22"/>
        </w:rPr>
        <w:t xml:space="preserve"> för</w:t>
      </w:r>
      <w:r w:rsidR="00F60290" w:rsidRPr="005D4143">
        <w:rPr>
          <w:rFonts w:ascii="Helvetica" w:hAnsi="Helvetica"/>
          <w:color w:val="000000"/>
          <w:sz w:val="22"/>
          <w:szCs w:val="22"/>
        </w:rPr>
        <w:t xml:space="preserve"> två år</w:t>
      </w:r>
      <w:r w:rsidRPr="005D4143">
        <w:rPr>
          <w:rFonts w:ascii="Helvetica" w:hAnsi="Helvetica"/>
          <w:color w:val="000000"/>
          <w:sz w:val="22"/>
          <w:szCs w:val="22"/>
        </w:rPr>
        <w:t xml:space="preserve">: </w:t>
      </w:r>
      <w:r w:rsidR="00C509E6" w:rsidRPr="005D4143">
        <w:rPr>
          <w:rFonts w:ascii="Helvetica" w:hAnsi="Helvetica"/>
          <w:color w:val="000000"/>
          <w:sz w:val="22"/>
          <w:szCs w:val="22"/>
        </w:rPr>
        <w:t>Elisabet Bergknut</w:t>
      </w:r>
      <w:r w:rsidR="00BB4F65">
        <w:rPr>
          <w:rFonts w:ascii="Helvetica" w:hAnsi="Helvetica"/>
          <w:color w:val="000000"/>
          <w:sz w:val="22"/>
          <w:szCs w:val="22"/>
        </w:rPr>
        <w:t>,</w:t>
      </w:r>
      <w:r w:rsidR="00BB4F65" w:rsidRPr="00BB4F65">
        <w:rPr>
          <w:rFonts w:ascii="Helvetica" w:hAnsi="Helvetica"/>
          <w:color w:val="000000"/>
          <w:sz w:val="22"/>
          <w:szCs w:val="22"/>
        </w:rPr>
        <w:t xml:space="preserve"> </w:t>
      </w:r>
      <w:r w:rsidR="00BB4F65" w:rsidRPr="005D4143">
        <w:rPr>
          <w:rFonts w:ascii="Helvetica" w:hAnsi="Helvetica"/>
          <w:color w:val="000000"/>
          <w:sz w:val="22"/>
          <w:szCs w:val="22"/>
        </w:rPr>
        <w:t>Birgitta Sjöberg</w:t>
      </w:r>
      <w:r w:rsidR="00C509E6" w:rsidRPr="005D4143">
        <w:rPr>
          <w:rFonts w:ascii="Helvetica" w:hAnsi="Helvetica"/>
          <w:color w:val="000000"/>
          <w:sz w:val="22"/>
          <w:szCs w:val="22"/>
        </w:rPr>
        <w:t xml:space="preserve"> och Håkan Helander</w:t>
      </w:r>
      <w:r w:rsidR="00C509E6">
        <w:rPr>
          <w:rFonts w:ascii="Helvetica" w:hAnsi="Helvetica"/>
          <w:color w:val="000000"/>
          <w:sz w:val="22"/>
          <w:szCs w:val="22"/>
        </w:rPr>
        <w:t xml:space="preserve">. </w:t>
      </w:r>
      <w:r w:rsidR="00BB4F65">
        <w:rPr>
          <w:rFonts w:ascii="Helvetica" w:hAnsi="Helvetica"/>
          <w:color w:val="000000"/>
          <w:sz w:val="22"/>
          <w:szCs w:val="22"/>
        </w:rPr>
        <w:t xml:space="preserve">Johan Ahlbom, </w:t>
      </w:r>
      <w:r w:rsidR="00340B08">
        <w:rPr>
          <w:rFonts w:ascii="Helvetica" w:hAnsi="Helvetica"/>
          <w:color w:val="000000"/>
          <w:sz w:val="22"/>
          <w:szCs w:val="22"/>
        </w:rPr>
        <w:t>Andreas Lindberg och Johanna von Schoultz</w:t>
      </w:r>
      <w:r w:rsidR="00C509E6">
        <w:rPr>
          <w:rFonts w:ascii="Helvetica" w:hAnsi="Helvetica"/>
          <w:color w:val="000000"/>
          <w:sz w:val="22"/>
          <w:szCs w:val="22"/>
        </w:rPr>
        <w:t xml:space="preserve"> </w:t>
      </w:r>
      <w:r w:rsidR="009476CB">
        <w:rPr>
          <w:rFonts w:ascii="Helvetica" w:hAnsi="Helvetica"/>
          <w:color w:val="000000"/>
          <w:sz w:val="22"/>
          <w:szCs w:val="22"/>
        </w:rPr>
        <w:t>har ett år kvar på sitt mandat</w:t>
      </w:r>
      <w:r w:rsidR="00E961C6">
        <w:rPr>
          <w:rFonts w:ascii="Helvetica" w:hAnsi="Helvetica"/>
          <w:color w:val="000000"/>
          <w:sz w:val="22"/>
          <w:szCs w:val="22"/>
        </w:rPr>
        <w:t>.</w:t>
      </w:r>
      <w:r w:rsidR="00BB341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6FD056B9" w14:textId="77777777" w:rsidR="00C91414" w:rsidRPr="005D4143" w:rsidRDefault="00C91414" w:rsidP="004F4362">
      <w:pPr>
        <w:spacing w:after="80" w:line="280" w:lineRule="exact"/>
        <w:ind w:left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styrelsesuppleanter</w:t>
      </w:r>
      <w:r w:rsidRPr="005D4143">
        <w:rPr>
          <w:rFonts w:ascii="Helvetica" w:hAnsi="Helvetica"/>
          <w:color w:val="000000"/>
          <w:sz w:val="22"/>
          <w:szCs w:val="22"/>
        </w:rPr>
        <w:t xml:space="preserve"> för ett år: </w:t>
      </w:r>
      <w:r w:rsidR="001225DF">
        <w:rPr>
          <w:rFonts w:ascii="Helvetica" w:hAnsi="Helvetica"/>
          <w:color w:val="000000"/>
          <w:sz w:val="22"/>
          <w:szCs w:val="22"/>
        </w:rPr>
        <w:t>Robert Nordstrand och</w:t>
      </w:r>
      <w:r w:rsidR="005852C2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4904CB" w:rsidRPr="005D4143">
        <w:rPr>
          <w:rFonts w:ascii="Helvetica" w:hAnsi="Helvetica"/>
          <w:color w:val="000000"/>
          <w:sz w:val="22"/>
          <w:szCs w:val="22"/>
        </w:rPr>
        <w:t>Anders Wikman</w:t>
      </w:r>
      <w:r w:rsidR="000D1577">
        <w:rPr>
          <w:rFonts w:ascii="Helvetica" w:hAnsi="Helvetica"/>
          <w:color w:val="000000"/>
          <w:sz w:val="22"/>
          <w:szCs w:val="22"/>
        </w:rPr>
        <w:t>;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F14160" w:rsidRPr="005D4143">
        <w:rPr>
          <w:rFonts w:ascii="Helvetica" w:hAnsi="Helvetica"/>
          <w:color w:val="000000"/>
          <w:sz w:val="22"/>
          <w:szCs w:val="22"/>
        </w:rPr>
        <w:br/>
      </w: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revisorer</w:t>
      </w:r>
      <w:r w:rsidRPr="005D4143">
        <w:rPr>
          <w:rFonts w:ascii="Helvetica" w:hAnsi="Helvetica"/>
          <w:color w:val="000000"/>
          <w:sz w:val="22"/>
          <w:szCs w:val="22"/>
        </w:rPr>
        <w:t xml:space="preserve"> för ett år: Anders Ahlqvist och </w:t>
      </w:r>
      <w:r w:rsidR="0069388F" w:rsidRPr="005D4143">
        <w:rPr>
          <w:rFonts w:ascii="Helvetica" w:hAnsi="Helvetica"/>
          <w:color w:val="000000"/>
          <w:sz w:val="22"/>
          <w:szCs w:val="22"/>
        </w:rPr>
        <w:t xml:space="preserve">Torgny </w:t>
      </w:r>
      <w:proofErr w:type="spellStart"/>
      <w:r w:rsidR="0069388F" w:rsidRPr="005D4143">
        <w:rPr>
          <w:rFonts w:ascii="Helvetica" w:hAnsi="Helvetica"/>
          <w:color w:val="000000"/>
          <w:sz w:val="22"/>
          <w:szCs w:val="22"/>
        </w:rPr>
        <w:t>Wingbro</w:t>
      </w:r>
      <w:proofErr w:type="spellEnd"/>
      <w:r w:rsidR="009B5829" w:rsidRPr="005D4143">
        <w:rPr>
          <w:rFonts w:ascii="Helvetica" w:hAnsi="Helvetica"/>
          <w:color w:val="000000"/>
          <w:sz w:val="22"/>
          <w:szCs w:val="22"/>
        </w:rPr>
        <w:t xml:space="preserve">; </w:t>
      </w:r>
      <w:r w:rsidR="004D6CCA" w:rsidRPr="005D4143">
        <w:rPr>
          <w:rFonts w:ascii="Helvetica" w:hAnsi="Helvetica"/>
          <w:color w:val="000000"/>
          <w:sz w:val="22"/>
          <w:szCs w:val="22"/>
        </w:rPr>
        <w:br/>
      </w:r>
      <w:r w:rsidR="00F945A0"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="00F945A0" w:rsidRPr="005F138A">
        <w:rPr>
          <w:rFonts w:ascii="Helvetica" w:hAnsi="Helvetica"/>
          <w:b/>
          <w:color w:val="000000"/>
          <w:sz w:val="22"/>
          <w:szCs w:val="22"/>
        </w:rPr>
        <w:t>revisorssuppleanter</w:t>
      </w:r>
      <w:r w:rsidR="009476CB" w:rsidRPr="009476CB">
        <w:rPr>
          <w:rFonts w:ascii="Helvetica" w:hAnsi="Helvetica"/>
          <w:color w:val="000000"/>
          <w:sz w:val="22"/>
          <w:szCs w:val="22"/>
        </w:rPr>
        <w:t xml:space="preserve"> </w:t>
      </w:r>
      <w:r w:rsidR="009476CB" w:rsidRPr="005D4143">
        <w:rPr>
          <w:rFonts w:ascii="Helvetica" w:hAnsi="Helvetica"/>
          <w:color w:val="000000"/>
          <w:sz w:val="22"/>
          <w:szCs w:val="22"/>
        </w:rPr>
        <w:t>för ett år:</w:t>
      </w:r>
      <w:r w:rsidR="00F945A0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BF02CA">
        <w:rPr>
          <w:rFonts w:ascii="Helvetica" w:hAnsi="Helvetica"/>
          <w:color w:val="000000"/>
          <w:sz w:val="22"/>
          <w:szCs w:val="22"/>
        </w:rPr>
        <w:t>Jonas Wahlström</w:t>
      </w:r>
      <w:r w:rsidR="004D6CCA" w:rsidRPr="005D4143">
        <w:rPr>
          <w:rFonts w:ascii="Helvetica" w:hAnsi="Helvetica"/>
          <w:color w:val="000000"/>
          <w:sz w:val="22"/>
          <w:szCs w:val="22"/>
        </w:rPr>
        <w:t xml:space="preserve"> och </w:t>
      </w:r>
      <w:proofErr w:type="spellStart"/>
      <w:r w:rsidR="0069388F" w:rsidRPr="005D4143">
        <w:rPr>
          <w:rFonts w:ascii="Helvetica" w:hAnsi="Helvetica"/>
          <w:color w:val="000000"/>
          <w:sz w:val="22"/>
          <w:szCs w:val="22"/>
        </w:rPr>
        <w:t>Monette</w:t>
      </w:r>
      <w:proofErr w:type="spellEnd"/>
      <w:r w:rsidR="0069388F" w:rsidRPr="005D4143">
        <w:rPr>
          <w:rFonts w:ascii="Helvetica" w:hAnsi="Helvetica"/>
          <w:color w:val="000000"/>
          <w:sz w:val="22"/>
          <w:szCs w:val="22"/>
        </w:rPr>
        <w:t xml:space="preserve"> Edholm</w:t>
      </w:r>
      <w:r w:rsidR="004D6CCA" w:rsidRPr="005D4143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269BF05E" w14:textId="77777777" w:rsidR="00C91414" w:rsidRPr="005D4143" w:rsidRDefault="006D3A8A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14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.  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  <w:t xml:space="preserve">Mötet valde </w:t>
      </w:r>
      <w:r w:rsidR="00E55D90"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="00E55D90" w:rsidRPr="005F138A">
        <w:rPr>
          <w:rFonts w:ascii="Helvetica" w:hAnsi="Helvetica"/>
          <w:b/>
          <w:color w:val="000000"/>
          <w:sz w:val="22"/>
          <w:szCs w:val="22"/>
        </w:rPr>
        <w:t>valberedningen</w:t>
      </w:r>
      <w:r w:rsidR="00E55D90">
        <w:rPr>
          <w:rFonts w:ascii="Helvetica" w:hAnsi="Helvetica"/>
          <w:color w:val="000000"/>
          <w:sz w:val="22"/>
          <w:szCs w:val="22"/>
        </w:rPr>
        <w:t xml:space="preserve"> </w:t>
      </w:r>
      <w:r w:rsidR="004904CB">
        <w:rPr>
          <w:rFonts w:ascii="Helvetica" w:hAnsi="Helvetica"/>
          <w:color w:val="000000"/>
          <w:sz w:val="22"/>
          <w:szCs w:val="22"/>
        </w:rPr>
        <w:t xml:space="preserve">för ett år: </w:t>
      </w:r>
      <w:r w:rsidR="006812BD" w:rsidRPr="005D4143">
        <w:rPr>
          <w:rFonts w:ascii="Helvetica" w:hAnsi="Helvetica"/>
          <w:color w:val="000000"/>
          <w:sz w:val="22"/>
          <w:szCs w:val="22"/>
        </w:rPr>
        <w:t>Sten Edholm</w:t>
      </w:r>
      <w:r w:rsidR="004904CB">
        <w:rPr>
          <w:rFonts w:ascii="Helvetica" w:hAnsi="Helvetica"/>
          <w:color w:val="000000"/>
          <w:sz w:val="22"/>
          <w:szCs w:val="22"/>
        </w:rPr>
        <w:t xml:space="preserve"> och </w:t>
      </w:r>
      <w:r w:rsidR="00C509E6">
        <w:rPr>
          <w:rFonts w:ascii="Helvetica" w:hAnsi="Helvetica"/>
          <w:color w:val="000000"/>
          <w:sz w:val="22"/>
          <w:szCs w:val="22"/>
        </w:rPr>
        <w:t>Johan Alfredsson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, med </w:t>
      </w:r>
      <w:r w:rsidR="00BF02CA">
        <w:rPr>
          <w:rFonts w:ascii="Helvetica" w:hAnsi="Helvetica"/>
          <w:color w:val="000000"/>
          <w:sz w:val="22"/>
          <w:szCs w:val="22"/>
        </w:rPr>
        <w:t>Sten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som sammankallande. </w:t>
      </w:r>
    </w:p>
    <w:p w14:paraId="4761150C" w14:textId="73419AD7" w:rsidR="00C91414" w:rsidRPr="00E242F5" w:rsidRDefault="006D3A8A" w:rsidP="00E242F5">
      <w:pPr>
        <w:ind w:left="567" w:hanging="567"/>
        <w:rPr>
          <w:szCs w:val="24"/>
          <w:lang w:eastAsia="sv-SE"/>
        </w:rPr>
      </w:pPr>
      <w:r w:rsidRPr="005D4143">
        <w:rPr>
          <w:rFonts w:ascii="Helvetica" w:hAnsi="Helvetica"/>
          <w:color w:val="000000"/>
          <w:sz w:val="22"/>
          <w:szCs w:val="22"/>
        </w:rPr>
        <w:t>15</w:t>
      </w:r>
      <w:r w:rsidR="00C91414" w:rsidRPr="005D4143">
        <w:rPr>
          <w:rFonts w:ascii="Helvetica" w:hAnsi="Helvetica"/>
          <w:color w:val="000000"/>
          <w:sz w:val="22"/>
          <w:szCs w:val="22"/>
        </w:rPr>
        <w:t>.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</w:r>
      <w:r w:rsidR="00C91414" w:rsidRPr="005D4143">
        <w:rPr>
          <w:rFonts w:ascii="Helvetica" w:hAnsi="Helvetica"/>
          <w:b/>
          <w:color w:val="000000"/>
          <w:sz w:val="22"/>
          <w:szCs w:val="22"/>
        </w:rPr>
        <w:t>Informationspunkter</w:t>
      </w:r>
      <w:r w:rsidR="0046154D">
        <w:rPr>
          <w:rFonts w:ascii="Helvetica" w:hAnsi="Helvetica"/>
          <w:color w:val="000000"/>
          <w:sz w:val="22"/>
          <w:szCs w:val="22"/>
        </w:rPr>
        <w:br/>
      </w:r>
      <w:r w:rsidR="00E242F5" w:rsidRPr="00E242F5">
        <w:rPr>
          <w:rFonts w:ascii="Helvetica" w:hAnsi="Helvetica"/>
          <w:color w:val="000000"/>
          <w:sz w:val="22"/>
          <w:szCs w:val="22"/>
          <w:lang w:eastAsia="sv-SE"/>
        </w:rPr>
        <w:t xml:space="preserve">Föreningen har gemensamt med Lidingös övriga villaägareföreningar lämnat konstruktiva </w:t>
      </w:r>
      <w:r w:rsidR="00E242F5">
        <w:rPr>
          <w:rFonts w:ascii="Helvetica" w:hAnsi="Helvetica"/>
          <w:color w:val="000000"/>
          <w:sz w:val="22"/>
          <w:szCs w:val="22"/>
          <w:lang w:eastAsia="sv-SE"/>
        </w:rPr>
        <w:t xml:space="preserve">och </w:t>
      </w:r>
      <w:r w:rsidR="00E242F5" w:rsidRPr="00E242F5">
        <w:rPr>
          <w:rFonts w:ascii="Helvetica" w:hAnsi="Helvetica"/>
          <w:color w:val="000000"/>
          <w:sz w:val="22"/>
          <w:szCs w:val="22"/>
          <w:lang w:eastAsia="sv-SE"/>
        </w:rPr>
        <w:t>kritiska synpunkter på Lidingö stads förslag till Kulturmiljöprogram. Förslaget innehåller bla</w:t>
      </w:r>
      <w:r w:rsidR="00E242F5">
        <w:rPr>
          <w:rFonts w:ascii="Helvetica" w:hAnsi="Helvetica"/>
          <w:color w:val="000000"/>
          <w:sz w:val="22"/>
          <w:szCs w:val="22"/>
          <w:lang w:eastAsia="sv-SE"/>
        </w:rPr>
        <w:t>nd annat</w:t>
      </w:r>
      <w:r w:rsidR="00E242F5" w:rsidRPr="00E242F5">
        <w:rPr>
          <w:rFonts w:ascii="Helvetica" w:hAnsi="Helvetica"/>
          <w:color w:val="000000"/>
          <w:sz w:val="22"/>
          <w:szCs w:val="22"/>
          <w:lang w:eastAsia="sv-SE"/>
        </w:rPr>
        <w:t xml:space="preserve"> att en stor andel av öns villor k-märks.</w:t>
      </w:r>
      <w:r w:rsidR="00E242F5">
        <w:rPr>
          <w:sz w:val="22"/>
          <w:szCs w:val="22"/>
          <w:lang w:eastAsia="sv-SE"/>
        </w:rPr>
        <w:br/>
      </w:r>
      <w:r w:rsidR="0046154D">
        <w:rPr>
          <w:rFonts w:ascii="Helvetica" w:hAnsi="Helvetica"/>
          <w:color w:val="000000"/>
          <w:sz w:val="22"/>
          <w:szCs w:val="22"/>
        </w:rPr>
        <w:t>S</w:t>
      </w:r>
      <w:r w:rsidR="005852C2" w:rsidRPr="005D4143">
        <w:rPr>
          <w:rFonts w:ascii="Helvetica" w:hAnsi="Helvetica"/>
          <w:color w:val="000000"/>
          <w:sz w:val="22"/>
          <w:szCs w:val="22"/>
        </w:rPr>
        <w:t xml:space="preserve">tyrelsen informerade </w:t>
      </w:r>
      <w:r w:rsidR="00F945A0" w:rsidRPr="005D4143">
        <w:rPr>
          <w:rFonts w:ascii="Helvetica" w:hAnsi="Helvetica"/>
          <w:color w:val="000000"/>
          <w:sz w:val="22"/>
          <w:szCs w:val="22"/>
        </w:rPr>
        <w:t>om p</w:t>
      </w:r>
      <w:r w:rsidR="005852C2" w:rsidRPr="005D4143">
        <w:rPr>
          <w:rFonts w:ascii="Helvetica" w:hAnsi="Helvetica"/>
          <w:color w:val="000000"/>
          <w:sz w:val="22"/>
          <w:szCs w:val="22"/>
        </w:rPr>
        <w:t>ark och natur</w:t>
      </w:r>
      <w:r w:rsidR="00E55D90">
        <w:rPr>
          <w:rFonts w:ascii="Helvetica" w:hAnsi="Helvetica"/>
          <w:color w:val="000000"/>
          <w:sz w:val="22"/>
          <w:szCs w:val="22"/>
        </w:rPr>
        <w:t xml:space="preserve">: </w:t>
      </w:r>
      <w:r w:rsidR="00BF02CA">
        <w:rPr>
          <w:rFonts w:ascii="Helvetica" w:hAnsi="Helvetica"/>
          <w:color w:val="000000"/>
          <w:sz w:val="22"/>
          <w:szCs w:val="22"/>
        </w:rPr>
        <w:t xml:space="preserve">Olympialunden </w:t>
      </w:r>
      <w:r w:rsidR="00C509E6">
        <w:rPr>
          <w:rFonts w:ascii="Helvetica" w:hAnsi="Helvetica"/>
          <w:color w:val="000000"/>
          <w:sz w:val="22"/>
          <w:szCs w:val="22"/>
        </w:rPr>
        <w:t xml:space="preserve">kommer inte att planteras färdigt i år. </w:t>
      </w:r>
      <w:r w:rsidR="00C652B7">
        <w:rPr>
          <w:rFonts w:ascii="Helvetica" w:hAnsi="Helvetica"/>
          <w:color w:val="000000"/>
          <w:sz w:val="22"/>
          <w:szCs w:val="22"/>
        </w:rPr>
        <w:t>Stora Allén sk</w:t>
      </w:r>
      <w:r w:rsidR="00E55D90">
        <w:rPr>
          <w:rFonts w:ascii="Helvetica" w:hAnsi="Helvetica"/>
          <w:color w:val="000000"/>
          <w:sz w:val="22"/>
          <w:szCs w:val="22"/>
        </w:rPr>
        <w:t>ulle</w:t>
      </w:r>
      <w:r w:rsidR="00C652B7">
        <w:rPr>
          <w:rFonts w:ascii="Helvetica" w:hAnsi="Helvetica"/>
          <w:color w:val="000000"/>
          <w:sz w:val="22"/>
          <w:szCs w:val="22"/>
        </w:rPr>
        <w:t xml:space="preserve"> nyplantera</w:t>
      </w:r>
      <w:r w:rsidR="00E55D90">
        <w:rPr>
          <w:rFonts w:ascii="Helvetica" w:hAnsi="Helvetica"/>
          <w:color w:val="000000"/>
          <w:sz w:val="22"/>
          <w:szCs w:val="22"/>
        </w:rPr>
        <w:t>t</w:t>
      </w:r>
      <w:r w:rsidR="00C652B7">
        <w:rPr>
          <w:rFonts w:ascii="Helvetica" w:hAnsi="Helvetica"/>
          <w:color w:val="000000"/>
          <w:sz w:val="22"/>
          <w:szCs w:val="22"/>
        </w:rPr>
        <w:t xml:space="preserve">s </w:t>
      </w:r>
      <w:r w:rsidR="00E55D90">
        <w:rPr>
          <w:rFonts w:ascii="Helvetica" w:hAnsi="Helvetica"/>
          <w:color w:val="000000"/>
          <w:sz w:val="22"/>
          <w:szCs w:val="22"/>
        </w:rPr>
        <w:t>i</w:t>
      </w:r>
      <w:r w:rsidR="00C652B7">
        <w:rPr>
          <w:rFonts w:ascii="Helvetica" w:hAnsi="Helvetica"/>
          <w:color w:val="000000"/>
          <w:sz w:val="22"/>
          <w:szCs w:val="22"/>
        </w:rPr>
        <w:t xml:space="preserve"> år</w:t>
      </w:r>
      <w:r w:rsidR="00E55D90">
        <w:rPr>
          <w:rFonts w:ascii="Helvetica" w:hAnsi="Helvetica"/>
          <w:color w:val="000000"/>
          <w:sz w:val="22"/>
          <w:szCs w:val="22"/>
        </w:rPr>
        <w:t>, men förmodligen blir även det nästa år</w:t>
      </w:r>
      <w:r w:rsidR="00C509E6">
        <w:rPr>
          <w:rFonts w:ascii="Helvetica" w:hAnsi="Helvetica"/>
          <w:color w:val="000000"/>
          <w:sz w:val="22"/>
          <w:szCs w:val="22"/>
        </w:rPr>
        <w:t>.</w:t>
      </w:r>
      <w:r w:rsidR="0046154D">
        <w:rPr>
          <w:rFonts w:ascii="Helvetica" w:hAnsi="Helvetica"/>
          <w:color w:val="000000"/>
          <w:sz w:val="22"/>
          <w:szCs w:val="22"/>
        </w:rPr>
        <w:t xml:space="preserve"> </w:t>
      </w:r>
      <w:r w:rsidR="00672D50">
        <w:rPr>
          <w:rFonts w:ascii="Helvetica" w:hAnsi="Helvetica"/>
          <w:color w:val="000000"/>
          <w:sz w:val="22"/>
          <w:szCs w:val="22"/>
        </w:rPr>
        <w:br/>
      </w:r>
      <w:r w:rsidR="0046154D">
        <w:rPr>
          <w:rFonts w:ascii="Helvetica" w:hAnsi="Helvetica"/>
          <w:color w:val="000000"/>
          <w:sz w:val="22"/>
          <w:szCs w:val="22"/>
        </w:rPr>
        <w:t>Kragenäs</w:t>
      </w:r>
      <w:r w:rsidR="00672D50">
        <w:rPr>
          <w:rFonts w:ascii="Helvetica" w:hAnsi="Helvetica"/>
          <w:color w:val="000000"/>
          <w:sz w:val="22"/>
          <w:szCs w:val="22"/>
        </w:rPr>
        <w:t>stranden</w:t>
      </w:r>
      <w:r w:rsidR="0046154D">
        <w:rPr>
          <w:rFonts w:ascii="Helvetica" w:hAnsi="Helvetica"/>
          <w:color w:val="000000"/>
          <w:sz w:val="22"/>
          <w:szCs w:val="22"/>
        </w:rPr>
        <w:t xml:space="preserve"> är röjd av </w:t>
      </w:r>
      <w:r w:rsidR="00E55D90">
        <w:rPr>
          <w:rFonts w:ascii="Helvetica" w:hAnsi="Helvetica"/>
          <w:color w:val="000000"/>
          <w:sz w:val="22"/>
          <w:szCs w:val="22"/>
        </w:rPr>
        <w:t xml:space="preserve">styrelsen och några </w:t>
      </w:r>
      <w:r w:rsidR="0046154D">
        <w:rPr>
          <w:rFonts w:ascii="Helvetica" w:hAnsi="Helvetica"/>
          <w:color w:val="000000"/>
          <w:sz w:val="22"/>
          <w:szCs w:val="22"/>
        </w:rPr>
        <w:t>medlemmar</w:t>
      </w:r>
      <w:r w:rsidR="00672D50">
        <w:rPr>
          <w:rFonts w:ascii="Helvetica" w:hAnsi="Helvetica"/>
          <w:color w:val="000000"/>
          <w:sz w:val="22"/>
          <w:szCs w:val="22"/>
        </w:rPr>
        <w:t xml:space="preserve"> i våras</w:t>
      </w:r>
      <w:r w:rsidR="0046154D">
        <w:rPr>
          <w:rFonts w:ascii="Helvetica" w:hAnsi="Helvetica"/>
          <w:color w:val="000000"/>
          <w:sz w:val="22"/>
          <w:szCs w:val="22"/>
        </w:rPr>
        <w:t xml:space="preserve">.  </w:t>
      </w:r>
      <w:r w:rsidR="0046154D">
        <w:rPr>
          <w:rFonts w:ascii="Helvetica" w:hAnsi="Helvetica"/>
          <w:color w:val="000000"/>
          <w:sz w:val="22"/>
          <w:szCs w:val="22"/>
        </w:rPr>
        <w:br/>
        <w:t xml:space="preserve">Föreningen verkar för att fotbollsplanens staket ska sänkas. IFK Lidingö fotboll har inget </w:t>
      </w:r>
      <w:r w:rsidR="00E55D90">
        <w:rPr>
          <w:rFonts w:ascii="Helvetica" w:hAnsi="Helvetica"/>
          <w:color w:val="000000"/>
          <w:sz w:val="22"/>
          <w:szCs w:val="22"/>
        </w:rPr>
        <w:t>att erinra</w:t>
      </w:r>
      <w:r w:rsidR="0046154D">
        <w:rPr>
          <w:rFonts w:ascii="Helvetica" w:hAnsi="Helvetica"/>
          <w:color w:val="000000"/>
          <w:sz w:val="22"/>
          <w:szCs w:val="22"/>
        </w:rPr>
        <w:t xml:space="preserve"> mot detta. För stadens del är det förknippat med en kostnad, så det ryms inte i årets budget. </w:t>
      </w:r>
      <w:r w:rsidR="00E55D90">
        <w:rPr>
          <w:rFonts w:ascii="Helvetica" w:hAnsi="Helvetica"/>
          <w:color w:val="000000"/>
          <w:sz w:val="22"/>
          <w:szCs w:val="22"/>
        </w:rPr>
        <w:t xml:space="preserve">Styrelsen ligger på. </w:t>
      </w:r>
      <w:r w:rsidR="0046154D">
        <w:rPr>
          <w:rFonts w:ascii="Helvetica" w:hAnsi="Helvetica"/>
          <w:color w:val="000000"/>
          <w:sz w:val="22"/>
          <w:szCs w:val="22"/>
        </w:rPr>
        <w:br/>
      </w:r>
      <w:r w:rsidR="00E242F5" w:rsidRPr="00E242F5">
        <w:rPr>
          <w:rFonts w:ascii="Helvetica" w:hAnsi="Helvetica"/>
          <w:color w:val="000000"/>
          <w:sz w:val="22"/>
          <w:szCs w:val="22"/>
          <w:lang w:eastAsia="sv-SE"/>
        </w:rPr>
        <w:t>Allén österut från Brevik centrum har fått namnet</w:t>
      </w:r>
      <w:r w:rsidR="00E242F5" w:rsidRPr="00E242F5">
        <w:rPr>
          <w:rFonts w:ascii="Helvetica" w:hAnsi="Helvetica"/>
          <w:color w:val="000000"/>
          <w:sz w:val="21"/>
          <w:szCs w:val="21"/>
          <w:lang w:eastAsia="sv-SE"/>
        </w:rPr>
        <w:t xml:space="preserve"> </w:t>
      </w:r>
      <w:r w:rsidR="0046154D">
        <w:rPr>
          <w:rFonts w:ascii="Helvetica" w:hAnsi="Helvetica"/>
          <w:color w:val="000000"/>
          <w:sz w:val="22"/>
          <w:szCs w:val="22"/>
        </w:rPr>
        <w:t xml:space="preserve">Norra Allén. </w:t>
      </w:r>
      <w:r w:rsidR="00557292">
        <w:rPr>
          <w:rFonts w:ascii="Helvetica" w:hAnsi="Helvetica"/>
          <w:color w:val="000000"/>
          <w:sz w:val="22"/>
          <w:szCs w:val="22"/>
        </w:rPr>
        <w:br/>
      </w:r>
      <w:r w:rsidR="00340B08">
        <w:rPr>
          <w:rFonts w:ascii="Helvetica" w:hAnsi="Helvetica"/>
          <w:color w:val="000000"/>
          <w:sz w:val="22"/>
          <w:szCs w:val="22"/>
        </w:rPr>
        <w:lastRenderedPageBreak/>
        <w:t xml:space="preserve">Breviks förskolas utbyggnad </w:t>
      </w:r>
      <w:r w:rsidR="00C509E6">
        <w:rPr>
          <w:rFonts w:ascii="Helvetica" w:hAnsi="Helvetica"/>
          <w:color w:val="000000"/>
          <w:sz w:val="22"/>
          <w:szCs w:val="22"/>
        </w:rPr>
        <w:t xml:space="preserve">är klar </w:t>
      </w:r>
      <w:r w:rsidR="00340B08">
        <w:rPr>
          <w:rFonts w:ascii="Helvetica" w:hAnsi="Helvetica"/>
          <w:color w:val="000000"/>
          <w:sz w:val="22"/>
          <w:szCs w:val="22"/>
        </w:rPr>
        <w:t xml:space="preserve">och </w:t>
      </w:r>
      <w:r w:rsidR="00C509E6">
        <w:rPr>
          <w:rFonts w:ascii="Helvetica" w:hAnsi="Helvetica"/>
          <w:color w:val="000000"/>
          <w:sz w:val="22"/>
          <w:szCs w:val="22"/>
        </w:rPr>
        <w:t xml:space="preserve">hos </w:t>
      </w:r>
      <w:r w:rsidR="00340B08">
        <w:rPr>
          <w:rFonts w:ascii="Helvetica" w:hAnsi="Helvetica"/>
          <w:color w:val="000000"/>
          <w:sz w:val="22"/>
          <w:szCs w:val="22"/>
        </w:rPr>
        <w:t>Villa Brevik</w:t>
      </w:r>
      <w:r w:rsidR="00C509E6">
        <w:rPr>
          <w:rFonts w:ascii="Helvetica" w:hAnsi="Helvetica"/>
          <w:color w:val="000000"/>
          <w:sz w:val="22"/>
          <w:szCs w:val="22"/>
        </w:rPr>
        <w:t xml:space="preserve"> har rivningen påbörjats</w:t>
      </w:r>
      <w:r w:rsidR="001035ED">
        <w:rPr>
          <w:rFonts w:ascii="Helvetica" w:hAnsi="Helvetica"/>
          <w:color w:val="000000"/>
          <w:sz w:val="22"/>
          <w:szCs w:val="22"/>
        </w:rPr>
        <w:t>.</w:t>
      </w:r>
      <w:r w:rsidR="00AB532F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46154D">
        <w:rPr>
          <w:rFonts w:ascii="Helvetica" w:hAnsi="Helvetica"/>
          <w:color w:val="000000"/>
          <w:sz w:val="22"/>
          <w:szCs w:val="22"/>
        </w:rPr>
        <w:br/>
        <w:t>Postpaketutde</w:t>
      </w:r>
      <w:r w:rsidR="00311D2B">
        <w:rPr>
          <w:rFonts w:ascii="Helvetica" w:hAnsi="Helvetica"/>
          <w:color w:val="000000"/>
          <w:sz w:val="22"/>
          <w:szCs w:val="22"/>
        </w:rPr>
        <w:t>l</w:t>
      </w:r>
      <w:r w:rsidR="0046154D">
        <w:rPr>
          <w:rFonts w:ascii="Helvetica" w:hAnsi="Helvetica"/>
          <w:color w:val="000000"/>
          <w:sz w:val="22"/>
          <w:szCs w:val="22"/>
        </w:rPr>
        <w:t xml:space="preserve">ningen är tillbaka i Hemköp till mångas glädje. </w:t>
      </w:r>
      <w:r w:rsidR="00E55D90">
        <w:rPr>
          <w:rFonts w:ascii="Helvetica" w:hAnsi="Helvetica"/>
          <w:color w:val="000000"/>
          <w:sz w:val="22"/>
          <w:szCs w:val="22"/>
        </w:rPr>
        <w:t xml:space="preserve">Föreningen har lagt ner ett stort och envetet arbete på detta under flera år. </w:t>
      </w:r>
      <w:r w:rsidR="0046154D">
        <w:rPr>
          <w:rFonts w:ascii="Helvetica" w:hAnsi="Helvetica"/>
          <w:color w:val="000000"/>
          <w:sz w:val="22"/>
          <w:szCs w:val="22"/>
        </w:rPr>
        <w:br/>
        <w:t xml:space="preserve">Arbete med en tredje delen av historiska boken pågår. </w:t>
      </w:r>
      <w:r w:rsidR="00E55D90">
        <w:rPr>
          <w:rFonts w:ascii="Helvetica" w:hAnsi="Helvetica"/>
          <w:color w:val="000000"/>
          <w:sz w:val="22"/>
          <w:szCs w:val="22"/>
        </w:rPr>
        <w:t xml:space="preserve">Den kommer </w:t>
      </w:r>
      <w:r w:rsidR="00E242F5">
        <w:rPr>
          <w:rFonts w:ascii="Helvetica" w:hAnsi="Helvetica"/>
          <w:color w:val="000000"/>
          <w:sz w:val="22"/>
          <w:szCs w:val="22"/>
        </w:rPr>
        <w:t>(troligtvis)</w:t>
      </w:r>
      <w:r w:rsidR="00E55D90">
        <w:rPr>
          <w:rFonts w:ascii="Helvetica" w:hAnsi="Helvetica"/>
          <w:color w:val="000000"/>
          <w:sz w:val="22"/>
          <w:szCs w:val="22"/>
        </w:rPr>
        <w:t xml:space="preserve"> att </w:t>
      </w:r>
      <w:r w:rsidR="000F5522">
        <w:rPr>
          <w:rFonts w:ascii="Helvetica" w:hAnsi="Helvetica"/>
          <w:color w:val="000000"/>
          <w:sz w:val="22"/>
          <w:szCs w:val="22"/>
        </w:rPr>
        <w:t>få</w:t>
      </w:r>
      <w:r w:rsidR="00E55D90">
        <w:rPr>
          <w:rFonts w:ascii="Helvetica" w:hAnsi="Helvetica"/>
          <w:color w:val="000000"/>
          <w:sz w:val="22"/>
          <w:szCs w:val="22"/>
        </w:rPr>
        <w:t xml:space="preserve"> namnet ”Stora </w:t>
      </w:r>
      <w:proofErr w:type="spellStart"/>
      <w:r w:rsidR="00E55D90">
        <w:rPr>
          <w:rFonts w:ascii="Helvetica" w:hAnsi="Helvetica"/>
          <w:color w:val="000000"/>
          <w:sz w:val="22"/>
          <w:szCs w:val="22"/>
        </w:rPr>
        <w:t>Breviksboken</w:t>
      </w:r>
      <w:proofErr w:type="spellEnd"/>
      <w:r w:rsidR="00E55D90">
        <w:rPr>
          <w:rFonts w:ascii="Helvetica" w:hAnsi="Helvetica"/>
          <w:color w:val="000000"/>
          <w:sz w:val="22"/>
          <w:szCs w:val="22"/>
        </w:rPr>
        <w:t>”</w:t>
      </w:r>
      <w:r w:rsidR="00E242F5">
        <w:rPr>
          <w:rFonts w:ascii="Helvetica" w:hAnsi="Helvetica"/>
          <w:color w:val="000000"/>
          <w:sz w:val="22"/>
          <w:szCs w:val="22"/>
        </w:rPr>
        <w:t>.</w:t>
      </w:r>
    </w:p>
    <w:p w14:paraId="72715176" w14:textId="77777777" w:rsidR="009476CB" w:rsidRPr="005D4143" w:rsidRDefault="006D3A8A" w:rsidP="009476CB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16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. 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</w:r>
      <w:r w:rsidR="00C91414" w:rsidRPr="005D4143">
        <w:rPr>
          <w:rFonts w:ascii="Helvetica" w:hAnsi="Helvetica"/>
          <w:b/>
          <w:color w:val="000000"/>
          <w:sz w:val="22"/>
          <w:szCs w:val="22"/>
        </w:rPr>
        <w:t>Övriga frågor.</w:t>
      </w:r>
      <w:r w:rsidR="00C509E6">
        <w:rPr>
          <w:rFonts w:ascii="Helvetica" w:hAnsi="Helvetica"/>
          <w:color w:val="000000"/>
          <w:sz w:val="22"/>
          <w:szCs w:val="22"/>
        </w:rPr>
        <w:t xml:space="preserve"> </w:t>
      </w:r>
      <w:r w:rsidR="005A435E">
        <w:rPr>
          <w:rFonts w:ascii="Helvetica" w:hAnsi="Helvetica"/>
          <w:color w:val="000000"/>
          <w:sz w:val="22"/>
          <w:szCs w:val="22"/>
        </w:rPr>
        <w:t xml:space="preserve">En medlem förordade hastighetsbegränsande åtgärder på Västra Allén. En annan medlem menade att chikaner är att föredra framför gupp. </w:t>
      </w:r>
      <w:r w:rsidR="00311D2B">
        <w:rPr>
          <w:rFonts w:ascii="Helvetica" w:hAnsi="Helvetica"/>
          <w:color w:val="000000"/>
          <w:sz w:val="22"/>
          <w:szCs w:val="22"/>
        </w:rPr>
        <w:br/>
      </w:r>
      <w:r w:rsidR="00E55D90">
        <w:rPr>
          <w:rFonts w:ascii="Helvetica" w:hAnsi="Helvetica"/>
          <w:color w:val="000000"/>
          <w:sz w:val="22"/>
          <w:szCs w:val="22"/>
        </w:rPr>
        <w:t>Ytterligare e</w:t>
      </w:r>
      <w:r w:rsidR="00311D2B">
        <w:rPr>
          <w:rFonts w:ascii="Helvetica" w:hAnsi="Helvetica"/>
          <w:color w:val="000000"/>
          <w:sz w:val="22"/>
          <w:szCs w:val="22"/>
        </w:rPr>
        <w:t xml:space="preserve">n medlem påpekade att man bör komplettera med träd i </w:t>
      </w:r>
      <w:proofErr w:type="spellStart"/>
      <w:r w:rsidR="00311D2B">
        <w:rPr>
          <w:rFonts w:ascii="Helvetica" w:hAnsi="Helvetica"/>
          <w:color w:val="000000"/>
          <w:sz w:val="22"/>
          <w:szCs w:val="22"/>
        </w:rPr>
        <w:t>Kostigen</w:t>
      </w:r>
      <w:proofErr w:type="spellEnd"/>
      <w:r w:rsidR="00311D2B">
        <w:rPr>
          <w:rFonts w:ascii="Helvetica" w:hAnsi="Helvetica"/>
          <w:color w:val="000000"/>
          <w:sz w:val="22"/>
          <w:szCs w:val="22"/>
        </w:rPr>
        <w:t xml:space="preserve">. </w:t>
      </w:r>
      <w:r w:rsidR="00311D2B">
        <w:rPr>
          <w:rFonts w:ascii="Helvetica" w:hAnsi="Helvetica"/>
          <w:color w:val="000000"/>
          <w:sz w:val="22"/>
          <w:szCs w:val="22"/>
        </w:rPr>
        <w:br/>
        <w:t xml:space="preserve">En </w:t>
      </w:r>
      <w:r w:rsidR="00977049">
        <w:rPr>
          <w:rFonts w:ascii="Helvetica" w:hAnsi="Helvetica"/>
          <w:color w:val="000000"/>
          <w:sz w:val="22"/>
          <w:szCs w:val="22"/>
        </w:rPr>
        <w:t xml:space="preserve">annan </w:t>
      </w:r>
      <w:r w:rsidR="00311D2B">
        <w:rPr>
          <w:rFonts w:ascii="Helvetica" w:hAnsi="Helvetica"/>
          <w:color w:val="000000"/>
          <w:sz w:val="22"/>
          <w:szCs w:val="22"/>
        </w:rPr>
        <w:t xml:space="preserve">medlem påpekade att det förekommer mycket klotter i området, på hus, skyltar, plank, träd och stenar i skogen. Styrelsen tar upp detta problem med staden. </w:t>
      </w:r>
      <w:r w:rsidR="00977049">
        <w:rPr>
          <w:rFonts w:ascii="Helvetica" w:hAnsi="Helvetica"/>
          <w:color w:val="000000"/>
          <w:sz w:val="22"/>
          <w:szCs w:val="22"/>
        </w:rPr>
        <w:br/>
      </w:r>
      <w:r w:rsidR="00E55D90">
        <w:rPr>
          <w:rFonts w:ascii="Helvetica" w:hAnsi="Helvetica"/>
          <w:color w:val="000000"/>
          <w:sz w:val="22"/>
          <w:szCs w:val="22"/>
        </w:rPr>
        <w:t>Mötet d</w:t>
      </w:r>
      <w:r w:rsidR="00977049">
        <w:rPr>
          <w:rFonts w:ascii="Helvetica" w:hAnsi="Helvetica"/>
          <w:color w:val="000000"/>
          <w:sz w:val="22"/>
          <w:szCs w:val="22"/>
        </w:rPr>
        <w:t xml:space="preserve">iskuterade stölder, inbrott och annan brottslighet </w:t>
      </w:r>
      <w:r w:rsidR="00E55D90">
        <w:rPr>
          <w:rFonts w:ascii="Helvetica" w:hAnsi="Helvetica"/>
          <w:color w:val="000000"/>
          <w:sz w:val="22"/>
          <w:szCs w:val="22"/>
        </w:rPr>
        <w:t xml:space="preserve">i vårt närområde och </w:t>
      </w:r>
      <w:r w:rsidR="00977049">
        <w:rPr>
          <w:rFonts w:ascii="Helvetica" w:hAnsi="Helvetica"/>
          <w:color w:val="000000"/>
          <w:sz w:val="22"/>
          <w:szCs w:val="22"/>
        </w:rPr>
        <w:t>på Lidingö. Föreslogs att nämna</w:t>
      </w:r>
      <w:r w:rsidR="00E55D90">
        <w:rPr>
          <w:rFonts w:ascii="Helvetica" w:hAnsi="Helvetica"/>
          <w:color w:val="000000"/>
          <w:sz w:val="22"/>
          <w:szCs w:val="22"/>
        </w:rPr>
        <w:t xml:space="preserve"> några av ovanstående saker</w:t>
      </w:r>
      <w:r w:rsidR="00977049">
        <w:rPr>
          <w:rFonts w:ascii="Helvetica" w:hAnsi="Helvetica"/>
          <w:color w:val="000000"/>
          <w:sz w:val="22"/>
          <w:szCs w:val="22"/>
        </w:rPr>
        <w:t xml:space="preserve"> i Nya Meddelanden</w:t>
      </w:r>
      <w:r w:rsidR="007044A6">
        <w:rPr>
          <w:rFonts w:ascii="Helvetica" w:hAnsi="Helvetica"/>
          <w:color w:val="000000"/>
          <w:sz w:val="22"/>
          <w:szCs w:val="22"/>
        </w:rPr>
        <w:t>.</w:t>
      </w:r>
      <w:r w:rsidR="00E55D90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004F0F7C" w14:textId="77777777" w:rsidR="00C91414" w:rsidRPr="005D4143" w:rsidRDefault="006D3A8A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17</w:t>
      </w:r>
      <w:r w:rsidR="001D7439" w:rsidRPr="005D4143">
        <w:rPr>
          <w:rFonts w:ascii="Helvetica" w:hAnsi="Helvetica"/>
          <w:color w:val="000000"/>
          <w:sz w:val="22"/>
          <w:szCs w:val="22"/>
        </w:rPr>
        <w:t xml:space="preserve">. </w:t>
      </w:r>
      <w:r w:rsidR="001D7439" w:rsidRPr="005D4143">
        <w:rPr>
          <w:rFonts w:ascii="Helvetica" w:hAnsi="Helvetica"/>
          <w:color w:val="000000"/>
          <w:sz w:val="22"/>
          <w:szCs w:val="22"/>
        </w:rPr>
        <w:tab/>
        <w:t>M</w:t>
      </w:r>
      <w:r w:rsidR="00C91414" w:rsidRPr="005D4143">
        <w:rPr>
          <w:rFonts w:ascii="Helvetica" w:hAnsi="Helvetica"/>
          <w:color w:val="000000"/>
          <w:sz w:val="22"/>
          <w:szCs w:val="22"/>
        </w:rPr>
        <w:t>ötet avslutades.</w:t>
      </w:r>
    </w:p>
    <w:p w14:paraId="7411C602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</w:p>
    <w:p w14:paraId="68E6433F" w14:textId="77777777" w:rsidR="00C91414" w:rsidRPr="005D4143" w:rsidRDefault="00C91414" w:rsidP="00B607CD">
      <w:pPr>
        <w:spacing w:after="120" w:line="280" w:lineRule="exact"/>
        <w:outlineLvl w:val="0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Vid protokollet</w:t>
      </w:r>
    </w:p>
    <w:p w14:paraId="64AEAE29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</w:p>
    <w:p w14:paraId="1C5C58C7" w14:textId="77777777" w:rsidR="001D7439" w:rsidRPr="005D4143" w:rsidRDefault="001D7439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</w:p>
    <w:p w14:paraId="1DC683C4" w14:textId="77777777" w:rsidR="00C91414" w:rsidRPr="005D4143" w:rsidRDefault="001D7439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. . . . . . . . . . . . . . . . . . . . . . . . . . . . . . . . . </w:t>
      </w:r>
      <w:r w:rsidRPr="005D4143">
        <w:rPr>
          <w:rFonts w:ascii="Helvetica" w:hAnsi="Helvetica"/>
          <w:color w:val="000000"/>
          <w:sz w:val="22"/>
          <w:szCs w:val="22"/>
        </w:rPr>
        <w:tab/>
        <w:t xml:space="preserve">. . . . . . . . . . . . . . . . . . . . . . . . . . . . . . </w:t>
      </w:r>
    </w:p>
    <w:p w14:paraId="63B9B5E4" w14:textId="77777777" w:rsidR="001D7439" w:rsidRPr="001D7439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Andreas Lindberg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="001D7439" w:rsidRPr="001D7439">
        <w:rPr>
          <w:rFonts w:ascii="Helvetica" w:hAnsi="Helvetica"/>
          <w:color w:val="000000"/>
          <w:sz w:val="22"/>
          <w:szCs w:val="22"/>
        </w:rPr>
        <w:t>Christer Åkerhielm</w:t>
      </w:r>
    </w:p>
    <w:p w14:paraId="6683D4CD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</w:p>
    <w:p w14:paraId="6A87A8AB" w14:textId="77777777" w:rsidR="00C91414" w:rsidRPr="005D4143" w:rsidRDefault="00C91414" w:rsidP="00B607CD">
      <w:pPr>
        <w:spacing w:after="120" w:line="280" w:lineRule="exact"/>
        <w:outlineLvl w:val="0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Justeras</w:t>
      </w:r>
      <w:r w:rsidRPr="005D4143">
        <w:rPr>
          <w:rFonts w:ascii="Helvetica" w:hAnsi="Helvetica"/>
          <w:color w:val="000000"/>
          <w:sz w:val="22"/>
          <w:szCs w:val="22"/>
        </w:rPr>
        <w:tab/>
      </w:r>
    </w:p>
    <w:p w14:paraId="715E8D0C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</w:p>
    <w:p w14:paraId="5355F8E6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</w:p>
    <w:p w14:paraId="243A6CFE" w14:textId="77777777" w:rsidR="001D7439" w:rsidRPr="001D7439" w:rsidRDefault="001D7439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1D7439">
        <w:rPr>
          <w:rFonts w:ascii="Helvetica" w:hAnsi="Helvetica"/>
          <w:color w:val="000000"/>
          <w:sz w:val="22"/>
          <w:szCs w:val="22"/>
        </w:rPr>
        <w:t xml:space="preserve">. . . . . . . . . . . . . . . . . . . . . . . . . . . . . . . . . . </w:t>
      </w:r>
      <w:r w:rsidRPr="001D7439">
        <w:rPr>
          <w:rFonts w:ascii="Helvetica" w:hAnsi="Helvetica"/>
          <w:color w:val="000000"/>
          <w:sz w:val="22"/>
          <w:szCs w:val="22"/>
        </w:rPr>
        <w:tab/>
        <w:t>. . . . . . . . . . . . . . . . . . . . . . . . . . . . . .</w:t>
      </w:r>
    </w:p>
    <w:p w14:paraId="70741327" w14:textId="77777777" w:rsidR="00C91414" w:rsidRPr="005D4143" w:rsidRDefault="002F55D0" w:rsidP="00BF02CA">
      <w:pPr>
        <w:tabs>
          <w:tab w:val="left" w:pos="5245"/>
        </w:tabs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Birgitta Sjöberg</w:t>
      </w:r>
      <w:r w:rsidR="00BF02CA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Sten Edholm</w:t>
      </w:r>
    </w:p>
    <w:sectPr w:rsidR="00C91414" w:rsidRPr="005D4143" w:rsidSect="006D3A8A">
      <w:headerReference w:type="default" r:id="rId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D2AE3" w14:textId="77777777" w:rsidR="00FD129D" w:rsidRDefault="00FD129D">
      <w:r>
        <w:separator/>
      </w:r>
    </w:p>
  </w:endnote>
  <w:endnote w:type="continuationSeparator" w:id="0">
    <w:p w14:paraId="26F8EA07" w14:textId="77777777" w:rsidR="00FD129D" w:rsidRDefault="00FD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A131" w14:textId="77777777" w:rsidR="00FD129D" w:rsidRDefault="00FD129D">
      <w:r>
        <w:separator/>
      </w:r>
    </w:p>
  </w:footnote>
  <w:footnote w:type="continuationSeparator" w:id="0">
    <w:p w14:paraId="1F25D75F" w14:textId="77777777" w:rsidR="00FD129D" w:rsidRDefault="00FD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</w:tblGrid>
    <w:tr w:rsidR="00AB532F" w14:paraId="0E64B31F" w14:textId="77777777">
      <w:tc>
        <w:tcPr>
          <w:tcW w:w="5245" w:type="dxa"/>
        </w:tcPr>
        <w:p w14:paraId="04922B60" w14:textId="77777777" w:rsidR="00AB532F" w:rsidRDefault="00AB532F">
          <w:pPr>
            <w:pStyle w:val="Rubrik1"/>
            <w:jc w:val="center"/>
            <w:rPr>
              <w:rFonts w:ascii="Helvetica" w:hAnsi="Helvetica"/>
              <w:spacing w:val="20"/>
            </w:rPr>
          </w:pPr>
          <w:proofErr w:type="spellStart"/>
          <w:r>
            <w:rPr>
              <w:rFonts w:ascii="Helvetica" w:hAnsi="Helvetica"/>
              <w:spacing w:val="20"/>
            </w:rPr>
            <w:t>HÖGBERGA</w:t>
          </w:r>
          <w:proofErr w:type="spellEnd"/>
          <w:r>
            <w:rPr>
              <w:rFonts w:ascii="Helvetica" w:hAnsi="Helvetica"/>
              <w:spacing w:val="20"/>
            </w:rPr>
            <w:t>-BREVIKS</w:t>
          </w:r>
        </w:p>
        <w:p w14:paraId="7696B32D" w14:textId="77777777" w:rsidR="00AB532F" w:rsidRDefault="00AB532F">
          <w:pPr>
            <w:pStyle w:val="Rubrik2"/>
            <w:jc w:val="center"/>
          </w:pPr>
          <w:r>
            <w:rPr>
              <w:spacing w:val="20"/>
            </w:rPr>
            <w:t>VILLAÄGARFÖRENING</w:t>
          </w:r>
        </w:p>
      </w:tc>
    </w:tr>
    <w:tr w:rsidR="00AB532F" w14:paraId="3658E059" w14:textId="77777777">
      <w:tc>
        <w:tcPr>
          <w:tcW w:w="5245" w:type="dxa"/>
        </w:tcPr>
        <w:p w14:paraId="483863C9" w14:textId="77777777" w:rsidR="00AB532F" w:rsidRDefault="00AB532F">
          <w:pPr>
            <w:ind w:left="-1418" w:firstLine="1418"/>
            <w:jc w:val="center"/>
            <w:rPr>
              <w:spacing w:val="20"/>
            </w:rPr>
          </w:pPr>
          <w:r>
            <w:rPr>
              <w:rFonts w:ascii="Helvetica" w:hAnsi="Helvetica"/>
              <w:spacing w:val="20"/>
              <w:sz w:val="20"/>
            </w:rPr>
            <w:t>BOX 3030 • 181 03 LIDINGÖ</w:t>
          </w:r>
        </w:p>
      </w:tc>
    </w:tr>
  </w:tbl>
  <w:p w14:paraId="0AA3975E" w14:textId="77777777" w:rsidR="00AB532F" w:rsidRDefault="00AB532F">
    <w:pPr>
      <w:pStyle w:val="Sidhuvud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52D3"/>
    <w:multiLevelType w:val="hybridMultilevel"/>
    <w:tmpl w:val="AE58E1BC"/>
    <w:lvl w:ilvl="0" w:tplc="7B820594">
      <w:start w:val="12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1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C1E0C"/>
    <w:multiLevelType w:val="hybridMultilevel"/>
    <w:tmpl w:val="E4AAE31E"/>
    <w:lvl w:ilvl="0" w:tplc="6E2AC3EE">
      <w:start w:val="14"/>
      <w:numFmt w:val="decimal"/>
      <w:lvlText w:val="%1."/>
      <w:lvlJc w:val="left"/>
      <w:pPr>
        <w:tabs>
          <w:tab w:val="num" w:pos="2180"/>
        </w:tabs>
        <w:ind w:left="2180" w:hanging="400"/>
      </w:pPr>
      <w:rPr>
        <w:rFonts w:hint="default"/>
      </w:rPr>
    </w:lvl>
    <w:lvl w:ilvl="1" w:tplc="0C4880D8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5F1AF2F0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7E6685BE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413C11B6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E9423724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D3CE12B0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4730519E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ACA4B184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 w15:restartNumberingAfterBreak="0">
    <w:nsid w:val="3CCE79CF"/>
    <w:multiLevelType w:val="singleLevel"/>
    <w:tmpl w:val="BBF6784A"/>
    <w:lvl w:ilvl="0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hint="default"/>
      </w:rPr>
    </w:lvl>
  </w:abstractNum>
  <w:abstractNum w:abstractNumId="3" w15:restartNumberingAfterBreak="0">
    <w:nsid w:val="4BCF7793"/>
    <w:multiLevelType w:val="multilevel"/>
    <w:tmpl w:val="304AFC38"/>
    <w:lvl w:ilvl="0">
      <w:start w:val="1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07"/>
        </w:tabs>
        <w:ind w:left="1807" w:hanging="117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444"/>
        </w:tabs>
        <w:ind w:left="2444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081"/>
        </w:tabs>
        <w:ind w:left="3081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18"/>
        </w:tabs>
        <w:ind w:left="3718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355"/>
        </w:tabs>
        <w:ind w:left="4355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899"/>
        </w:tabs>
        <w:ind w:left="589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896"/>
        </w:tabs>
        <w:ind w:left="6896" w:hanging="1800"/>
      </w:pPr>
      <w:rPr>
        <w:rFonts w:hint="default"/>
      </w:rPr>
    </w:lvl>
  </w:abstractNum>
  <w:abstractNum w:abstractNumId="4" w15:restartNumberingAfterBreak="0">
    <w:nsid w:val="4EB13426"/>
    <w:multiLevelType w:val="multilevel"/>
    <w:tmpl w:val="A0CE7C14"/>
    <w:lvl w:ilvl="0">
      <w:start w:val="19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2611"/>
        </w:tabs>
        <w:ind w:left="2611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87"/>
        </w:tabs>
        <w:ind w:left="3887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63"/>
        </w:tabs>
        <w:ind w:left="5163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39"/>
        </w:tabs>
        <w:ind w:left="6439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715"/>
        </w:tabs>
        <w:ind w:left="7715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96"/>
        </w:tabs>
        <w:ind w:left="9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372"/>
        </w:tabs>
        <w:ind w:left="103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008"/>
        </w:tabs>
        <w:ind w:left="12008" w:hanging="1800"/>
      </w:pPr>
      <w:rPr>
        <w:rFonts w:hint="default"/>
      </w:rPr>
    </w:lvl>
  </w:abstractNum>
  <w:abstractNum w:abstractNumId="5" w15:restartNumberingAfterBreak="0">
    <w:nsid w:val="508C5C4E"/>
    <w:multiLevelType w:val="hybridMultilevel"/>
    <w:tmpl w:val="543E601E"/>
    <w:lvl w:ilvl="0" w:tplc="6BE83D5C">
      <w:start w:val="17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84AE8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E4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8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8A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0F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8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21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0B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51DF2"/>
    <w:multiLevelType w:val="hybridMultilevel"/>
    <w:tmpl w:val="EE18BEE4"/>
    <w:lvl w:ilvl="0" w:tplc="7C7C2CD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7AF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48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4B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24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61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6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7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522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A186F"/>
    <w:multiLevelType w:val="multilevel"/>
    <w:tmpl w:val="2E5AA39A"/>
    <w:lvl w:ilvl="0">
      <w:start w:val="1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06"/>
        </w:tabs>
        <w:ind w:left="1806" w:hanging="117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442"/>
        </w:tabs>
        <w:ind w:left="2442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078"/>
        </w:tabs>
        <w:ind w:left="3078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14"/>
        </w:tabs>
        <w:ind w:left="3714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350"/>
        </w:tabs>
        <w:ind w:left="435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8" w15:restartNumberingAfterBreak="0">
    <w:nsid w:val="622E4AEE"/>
    <w:multiLevelType w:val="multilevel"/>
    <w:tmpl w:val="7D0E02EE"/>
    <w:lvl w:ilvl="0">
      <w:start w:val="1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06"/>
        </w:tabs>
        <w:ind w:left="1806" w:hanging="117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442"/>
        </w:tabs>
        <w:ind w:left="2442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078"/>
        </w:tabs>
        <w:ind w:left="3078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14"/>
        </w:tabs>
        <w:ind w:left="3714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350"/>
        </w:tabs>
        <w:ind w:left="435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9" w15:restartNumberingAfterBreak="0">
    <w:nsid w:val="6D342B66"/>
    <w:multiLevelType w:val="hybridMultilevel"/>
    <w:tmpl w:val="BF0CC1D4"/>
    <w:lvl w:ilvl="0" w:tplc="BA56E95E">
      <w:start w:val="17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5AFCD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A7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4E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46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03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46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A4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24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712175"/>
    <w:multiLevelType w:val="hybridMultilevel"/>
    <w:tmpl w:val="3670AF4E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8F"/>
    <w:rsid w:val="0000165E"/>
    <w:rsid w:val="0001636D"/>
    <w:rsid w:val="00023F44"/>
    <w:rsid w:val="00087CB5"/>
    <w:rsid w:val="000915A8"/>
    <w:rsid w:val="000977E1"/>
    <w:rsid w:val="000A194A"/>
    <w:rsid w:val="000B1D62"/>
    <w:rsid w:val="000B6430"/>
    <w:rsid w:val="000C699F"/>
    <w:rsid w:val="000D1577"/>
    <w:rsid w:val="000F5522"/>
    <w:rsid w:val="00102BCA"/>
    <w:rsid w:val="001035ED"/>
    <w:rsid w:val="00106E3A"/>
    <w:rsid w:val="001225DF"/>
    <w:rsid w:val="00123F24"/>
    <w:rsid w:val="001369D5"/>
    <w:rsid w:val="00192A41"/>
    <w:rsid w:val="001C05C6"/>
    <w:rsid w:val="001C18D4"/>
    <w:rsid w:val="001C5163"/>
    <w:rsid w:val="001D7439"/>
    <w:rsid w:val="001E0A0E"/>
    <w:rsid w:val="002211E0"/>
    <w:rsid w:val="002224BB"/>
    <w:rsid w:val="00252F8E"/>
    <w:rsid w:val="002A48B8"/>
    <w:rsid w:val="002C5EDA"/>
    <w:rsid w:val="002F0213"/>
    <w:rsid w:val="002F55D0"/>
    <w:rsid w:val="00311D2B"/>
    <w:rsid w:val="00340B08"/>
    <w:rsid w:val="003B0168"/>
    <w:rsid w:val="003C1A2C"/>
    <w:rsid w:val="003C2DD4"/>
    <w:rsid w:val="00404BD0"/>
    <w:rsid w:val="004163AA"/>
    <w:rsid w:val="00435439"/>
    <w:rsid w:val="0046154D"/>
    <w:rsid w:val="004904CB"/>
    <w:rsid w:val="004D6CCA"/>
    <w:rsid w:val="004F4362"/>
    <w:rsid w:val="00520DD8"/>
    <w:rsid w:val="00547A81"/>
    <w:rsid w:val="00557292"/>
    <w:rsid w:val="0056772A"/>
    <w:rsid w:val="005852C2"/>
    <w:rsid w:val="0059415D"/>
    <w:rsid w:val="005A435E"/>
    <w:rsid w:val="005D4143"/>
    <w:rsid w:val="005E618C"/>
    <w:rsid w:val="005F138A"/>
    <w:rsid w:val="00620C91"/>
    <w:rsid w:val="006222DB"/>
    <w:rsid w:val="00651218"/>
    <w:rsid w:val="00662F2C"/>
    <w:rsid w:val="00672D50"/>
    <w:rsid w:val="006812BD"/>
    <w:rsid w:val="00684FC0"/>
    <w:rsid w:val="0069388F"/>
    <w:rsid w:val="00695C25"/>
    <w:rsid w:val="00697133"/>
    <w:rsid w:val="006A0645"/>
    <w:rsid w:val="006C52E9"/>
    <w:rsid w:val="006D3A8A"/>
    <w:rsid w:val="006E461F"/>
    <w:rsid w:val="007044A6"/>
    <w:rsid w:val="00733E0C"/>
    <w:rsid w:val="00790162"/>
    <w:rsid w:val="007B5D73"/>
    <w:rsid w:val="007C3377"/>
    <w:rsid w:val="00811379"/>
    <w:rsid w:val="00826749"/>
    <w:rsid w:val="00863FA9"/>
    <w:rsid w:val="0087408F"/>
    <w:rsid w:val="008A0224"/>
    <w:rsid w:val="008A0846"/>
    <w:rsid w:val="008A47D5"/>
    <w:rsid w:val="008B446A"/>
    <w:rsid w:val="008B67AA"/>
    <w:rsid w:val="009476CB"/>
    <w:rsid w:val="00952FD9"/>
    <w:rsid w:val="00977049"/>
    <w:rsid w:val="009B39DC"/>
    <w:rsid w:val="009B5829"/>
    <w:rsid w:val="009B78A4"/>
    <w:rsid w:val="00A2461C"/>
    <w:rsid w:val="00A63E7C"/>
    <w:rsid w:val="00A72127"/>
    <w:rsid w:val="00AA39A4"/>
    <w:rsid w:val="00AA57B3"/>
    <w:rsid w:val="00AB23C9"/>
    <w:rsid w:val="00AB532F"/>
    <w:rsid w:val="00AD4808"/>
    <w:rsid w:val="00AF1387"/>
    <w:rsid w:val="00AF5223"/>
    <w:rsid w:val="00B0254A"/>
    <w:rsid w:val="00B10DF4"/>
    <w:rsid w:val="00B14127"/>
    <w:rsid w:val="00B607CD"/>
    <w:rsid w:val="00B7644D"/>
    <w:rsid w:val="00BA391C"/>
    <w:rsid w:val="00BB3417"/>
    <w:rsid w:val="00BB4F65"/>
    <w:rsid w:val="00BC6B83"/>
    <w:rsid w:val="00BF02CA"/>
    <w:rsid w:val="00C10A23"/>
    <w:rsid w:val="00C15E0F"/>
    <w:rsid w:val="00C509E6"/>
    <w:rsid w:val="00C5131B"/>
    <w:rsid w:val="00C62726"/>
    <w:rsid w:val="00C652B7"/>
    <w:rsid w:val="00C91414"/>
    <w:rsid w:val="00CB0BC6"/>
    <w:rsid w:val="00CB4F03"/>
    <w:rsid w:val="00CD4E42"/>
    <w:rsid w:val="00D0775E"/>
    <w:rsid w:val="00D45F8B"/>
    <w:rsid w:val="00D57118"/>
    <w:rsid w:val="00D71A87"/>
    <w:rsid w:val="00D72F3C"/>
    <w:rsid w:val="00D73C01"/>
    <w:rsid w:val="00D9660C"/>
    <w:rsid w:val="00DC5185"/>
    <w:rsid w:val="00E242F5"/>
    <w:rsid w:val="00E44C76"/>
    <w:rsid w:val="00E47347"/>
    <w:rsid w:val="00E518D6"/>
    <w:rsid w:val="00E55D90"/>
    <w:rsid w:val="00E961C6"/>
    <w:rsid w:val="00EC07A3"/>
    <w:rsid w:val="00F14160"/>
    <w:rsid w:val="00F30BA5"/>
    <w:rsid w:val="00F60290"/>
    <w:rsid w:val="00F945A0"/>
    <w:rsid w:val="00FB0C22"/>
    <w:rsid w:val="00FD12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F7A0B"/>
  <w14:defaultImageDpi w14:val="300"/>
  <w15:chartTrackingRefBased/>
  <w15:docId w15:val="{E5C1EEF0-4B78-9A45-A716-DF5BE60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hanging="1418"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Normal"/>
    <w:qFormat/>
    <w:pPr>
      <w:keepNext/>
      <w:ind w:left="-1418" w:firstLine="1418"/>
      <w:outlineLvl w:val="1"/>
    </w:pPr>
    <w:rPr>
      <w:rFonts w:ascii="Helvetica" w:hAnsi="Helvetic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1276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/>
      <w:sz w:val="20"/>
    </w:rPr>
  </w:style>
  <w:style w:type="paragraph" w:styleId="Ballongtext">
    <w:name w:val="Balloon Text"/>
    <w:basedOn w:val="Normal"/>
    <w:semiHidden/>
    <w:rsid w:val="00676194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676194"/>
    <w:rPr>
      <w:sz w:val="16"/>
      <w:szCs w:val="16"/>
    </w:rPr>
  </w:style>
  <w:style w:type="paragraph" w:styleId="Kommentarer">
    <w:name w:val="annotation text"/>
    <w:basedOn w:val="Normal"/>
    <w:semiHidden/>
    <w:rsid w:val="00676194"/>
    <w:rPr>
      <w:sz w:val="20"/>
    </w:rPr>
  </w:style>
  <w:style w:type="paragraph" w:styleId="Kommentarsmne">
    <w:name w:val="annotation subject"/>
    <w:basedOn w:val="Kommentarer"/>
    <w:next w:val="Kommentarer"/>
    <w:semiHidden/>
    <w:rsid w:val="00676194"/>
    <w:rPr>
      <w:b/>
      <w:bCs/>
    </w:rPr>
  </w:style>
  <w:style w:type="paragraph" w:customStyle="1" w:styleId="Frgadskuggning-dekorfrg11">
    <w:name w:val="Färgad skuggning - dekorfärg 11"/>
    <w:hidden/>
    <w:uiPriority w:val="99"/>
    <w:semiHidden/>
    <w:rsid w:val="00B607CD"/>
    <w:rPr>
      <w:sz w:val="24"/>
      <w:lang w:eastAsia="en-US"/>
    </w:rPr>
  </w:style>
  <w:style w:type="character" w:customStyle="1" w:styleId="apple-converted-space">
    <w:name w:val="apple-converted-space"/>
    <w:rsid w:val="00E4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5DC898-5377-D541-BEFF-3E71D8C7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HÖGBERGA - BREVIKS</vt:lpstr>
      <vt:lpstr>HÖGBERGA - BREVIKS</vt:lpstr>
    </vt:vector>
  </TitlesOfParts>
  <Company>KVV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HÖGBERGA - BREVIKS</dc:title>
  <dc:subject/>
  <dc:creator> Karin Fahlstadius</dc:creator>
  <cp:keywords/>
  <dc:description/>
  <cp:lastModifiedBy>Andreas Lindberg</cp:lastModifiedBy>
  <cp:revision>3</cp:revision>
  <cp:lastPrinted>2019-06-12T09:46:00Z</cp:lastPrinted>
  <dcterms:created xsi:type="dcterms:W3CDTF">2020-09-26T23:22:00Z</dcterms:created>
  <dcterms:modified xsi:type="dcterms:W3CDTF">2020-10-15T13:59:00Z</dcterms:modified>
</cp:coreProperties>
</file>