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F6" w:rsidRPr="00C2058A" w:rsidRDefault="009A6788" w:rsidP="005547F2">
      <w:pPr>
        <w:spacing w:after="0"/>
        <w:rPr>
          <w:b/>
          <w:sz w:val="24"/>
          <w:szCs w:val="24"/>
        </w:rPr>
      </w:pPr>
      <w:r w:rsidRPr="00C2058A">
        <w:rPr>
          <w:b/>
          <w:sz w:val="24"/>
          <w:szCs w:val="24"/>
        </w:rPr>
        <w:t xml:space="preserve">LIDINGÖVILLOR </w:t>
      </w:r>
    </w:p>
    <w:p w:rsidR="009A6788" w:rsidRDefault="009A6788" w:rsidP="009A6788">
      <w:pPr>
        <w:spacing w:after="0"/>
      </w:pPr>
      <w:r w:rsidRPr="00C2058A">
        <w:rPr>
          <w:sz w:val="24"/>
          <w:szCs w:val="24"/>
        </w:rPr>
        <w:t>Proto</w:t>
      </w:r>
      <w:r w:rsidR="00113FE7">
        <w:rPr>
          <w:sz w:val="24"/>
          <w:szCs w:val="24"/>
        </w:rPr>
        <w:t>koll från styrelsemöte 2016 nr 4</w:t>
      </w:r>
      <w:r w:rsidR="00E056B8">
        <w:rPr>
          <w:sz w:val="24"/>
          <w:szCs w:val="24"/>
        </w:rPr>
        <w:t>,</w:t>
      </w:r>
      <w:r w:rsidR="00DE6787">
        <w:rPr>
          <w:sz w:val="24"/>
          <w:szCs w:val="24"/>
        </w:rPr>
        <w:t xml:space="preserve"> den </w:t>
      </w:r>
      <w:r w:rsidR="00113FE7">
        <w:rPr>
          <w:sz w:val="24"/>
          <w:szCs w:val="24"/>
        </w:rPr>
        <w:t>4</w:t>
      </w:r>
      <w:r w:rsidR="00206794">
        <w:rPr>
          <w:sz w:val="24"/>
          <w:szCs w:val="24"/>
        </w:rPr>
        <w:t xml:space="preserve"> </w:t>
      </w:r>
      <w:r w:rsidR="00113FE7">
        <w:rPr>
          <w:sz w:val="24"/>
          <w:szCs w:val="24"/>
        </w:rPr>
        <w:t>oktober</w:t>
      </w:r>
      <w:r w:rsidR="00231D8F">
        <w:rPr>
          <w:sz w:val="24"/>
          <w:szCs w:val="24"/>
        </w:rPr>
        <w:t xml:space="preserve"> </w:t>
      </w:r>
      <w:r w:rsidRPr="00C2058A">
        <w:rPr>
          <w:sz w:val="24"/>
          <w:szCs w:val="24"/>
        </w:rPr>
        <w:t>hos</w:t>
      </w:r>
      <w:r w:rsidR="00F86519">
        <w:rPr>
          <w:sz w:val="24"/>
          <w:szCs w:val="24"/>
        </w:rPr>
        <w:t xml:space="preserve"> </w:t>
      </w:r>
      <w:r w:rsidR="00113FE7" w:rsidRPr="00E056B8">
        <w:rPr>
          <w:sz w:val="24"/>
          <w:szCs w:val="24"/>
        </w:rPr>
        <w:t>Anne Sannefors Öhrman</w:t>
      </w:r>
      <w:r w:rsidR="002E6CB9">
        <w:rPr>
          <w:sz w:val="24"/>
          <w:szCs w:val="24"/>
        </w:rPr>
        <w:t>.</w:t>
      </w:r>
      <w:r w:rsidR="00DE6787">
        <w:rPr>
          <w:sz w:val="24"/>
          <w:szCs w:val="24"/>
        </w:rPr>
        <w:t xml:space="preserve"> </w:t>
      </w:r>
    </w:p>
    <w:p w:rsidR="009A6788" w:rsidRPr="009A6788" w:rsidRDefault="009A6788" w:rsidP="009A6788">
      <w:pPr>
        <w:spacing w:after="0"/>
        <w:rPr>
          <w:u w:val="single"/>
        </w:rPr>
      </w:pPr>
    </w:p>
    <w:p w:rsidR="009A6788" w:rsidRDefault="009A6788" w:rsidP="009A6788">
      <w:pPr>
        <w:spacing w:after="0"/>
      </w:pPr>
      <w:r w:rsidRPr="009A6788">
        <w:rPr>
          <w:u w:val="single"/>
        </w:rPr>
        <w:t>Närvarande:</w:t>
      </w:r>
      <w:r>
        <w:t xml:space="preserve"> Alf Lundberg (ordförande)</w:t>
      </w:r>
      <w:r w:rsidR="00406C14">
        <w:t>,</w:t>
      </w:r>
      <w:r w:rsidR="00F86519" w:rsidRPr="00F86519">
        <w:t xml:space="preserve"> </w:t>
      </w:r>
      <w:r>
        <w:t xml:space="preserve">Leif </w:t>
      </w:r>
      <w:proofErr w:type="spellStart"/>
      <w:r>
        <w:t>Aringer</w:t>
      </w:r>
      <w:proofErr w:type="spellEnd"/>
      <w:r w:rsidR="00351BF3">
        <w:t xml:space="preserve"> (</w:t>
      </w:r>
      <w:proofErr w:type="spellStart"/>
      <w:r w:rsidR="00351BF3">
        <w:t>sekr</w:t>
      </w:r>
      <w:proofErr w:type="spellEnd"/>
      <w:r w:rsidR="00351BF3">
        <w:t>)</w:t>
      </w:r>
      <w:r>
        <w:t xml:space="preserve">, Sven </w:t>
      </w:r>
      <w:proofErr w:type="spellStart"/>
      <w:r>
        <w:t>Broddner</w:t>
      </w:r>
      <w:proofErr w:type="spellEnd"/>
      <w:r>
        <w:t>,</w:t>
      </w:r>
      <w:r w:rsidR="00DE6787" w:rsidRPr="00DE6787">
        <w:t xml:space="preserve"> </w:t>
      </w:r>
      <w:r w:rsidR="00113FE7">
        <w:t xml:space="preserve">Robert Bäckström, Torsten </w:t>
      </w:r>
      <w:proofErr w:type="spellStart"/>
      <w:r w:rsidR="00113FE7">
        <w:t>Engevik</w:t>
      </w:r>
      <w:proofErr w:type="spellEnd"/>
      <w:r w:rsidR="00AA28F4">
        <w:t xml:space="preserve">, </w:t>
      </w:r>
      <w:r>
        <w:t>Anne</w:t>
      </w:r>
      <w:r w:rsidR="00D47F21">
        <w:t xml:space="preserve"> Sannefors Öhrman</w:t>
      </w:r>
      <w:r>
        <w:t>.</w:t>
      </w:r>
      <w:r w:rsidR="00F86519" w:rsidRPr="00F86519">
        <w:t xml:space="preserve"> </w:t>
      </w:r>
    </w:p>
    <w:p w:rsidR="009A6788" w:rsidRDefault="009A6788" w:rsidP="009A6788">
      <w:pPr>
        <w:spacing w:after="0"/>
      </w:pPr>
      <w:r w:rsidRPr="009A6788">
        <w:rPr>
          <w:u w:val="single"/>
        </w:rPr>
        <w:t>Frånvarande:</w:t>
      </w:r>
      <w:r w:rsidR="00DE6787">
        <w:t xml:space="preserve"> </w:t>
      </w:r>
      <w:r w:rsidR="00113FE7">
        <w:t xml:space="preserve">Lars-Göran Andersson, Anders </w:t>
      </w:r>
      <w:proofErr w:type="spellStart"/>
      <w:r w:rsidR="00113FE7">
        <w:t>Tydén</w:t>
      </w:r>
      <w:proofErr w:type="spellEnd"/>
      <w:r w:rsidR="00113FE7">
        <w:t>, Anders Ulfvarson</w:t>
      </w:r>
      <w:r w:rsidR="00D47F21">
        <w:t>.</w:t>
      </w:r>
      <w:r w:rsidR="00DE6787">
        <w:t xml:space="preserve"> </w:t>
      </w:r>
    </w:p>
    <w:p w:rsidR="00CA2B05" w:rsidRDefault="00CA2B05" w:rsidP="009A6788">
      <w:pPr>
        <w:spacing w:after="0"/>
      </w:pPr>
    </w:p>
    <w:p w:rsidR="009A6788" w:rsidRDefault="009A6788" w:rsidP="009A6788">
      <w:pPr>
        <w:spacing w:after="0"/>
      </w:pPr>
    </w:p>
    <w:p w:rsidR="004E2B0E" w:rsidRDefault="004E2B0E" w:rsidP="009A6788">
      <w:pPr>
        <w:spacing w:after="0"/>
      </w:pPr>
    </w:p>
    <w:p w:rsidR="009A6788" w:rsidRDefault="00D10C24" w:rsidP="002C2725">
      <w:pPr>
        <w:pStyle w:val="Liststycke"/>
        <w:numPr>
          <w:ilvl w:val="0"/>
          <w:numId w:val="1"/>
        </w:numPr>
        <w:spacing w:after="0"/>
      </w:pPr>
      <w:r w:rsidRPr="00C2058A">
        <w:rPr>
          <w:i/>
        </w:rPr>
        <w:t>Föregående möte</w:t>
      </w:r>
      <w:r w:rsidR="00801A58">
        <w:t xml:space="preserve">: </w:t>
      </w:r>
      <w:r w:rsidR="002C2725">
        <w:t>Protokollet frå</w:t>
      </w:r>
      <w:r w:rsidR="00231D8F">
        <w:t xml:space="preserve">n föregående styrelsemöte den </w:t>
      </w:r>
      <w:r w:rsidR="00F86519">
        <w:t xml:space="preserve">1 mars </w:t>
      </w:r>
      <w:r w:rsidR="002C2725">
        <w:t>godkändes</w:t>
      </w:r>
    </w:p>
    <w:p w:rsidR="002C2725" w:rsidRDefault="002C2725" w:rsidP="009A6788">
      <w:pPr>
        <w:spacing w:after="0"/>
      </w:pPr>
    </w:p>
    <w:p w:rsidR="009325BE" w:rsidRDefault="009325BE" w:rsidP="00A2069B">
      <w:pPr>
        <w:pStyle w:val="Liststycke"/>
        <w:numPr>
          <w:ilvl w:val="0"/>
          <w:numId w:val="1"/>
        </w:numPr>
        <w:spacing w:after="0"/>
      </w:pPr>
      <w:r>
        <w:rPr>
          <w:i/>
        </w:rPr>
        <w:t>LVS ekonomi</w:t>
      </w:r>
      <w:r w:rsidR="009A6927">
        <w:t>:</w:t>
      </w:r>
      <w:r w:rsidR="00231D8F" w:rsidRPr="00231D8F">
        <w:t xml:space="preserve"> </w:t>
      </w:r>
      <w:r w:rsidR="00E95E7C">
        <w:t xml:space="preserve">Torsten </w:t>
      </w:r>
      <w:proofErr w:type="spellStart"/>
      <w:r w:rsidR="00E95E7C">
        <w:t>Engevik</w:t>
      </w:r>
      <w:proofErr w:type="spellEnd"/>
      <w:r w:rsidR="00113FE7">
        <w:t xml:space="preserve"> delade ut en preliminär resultatrapport. Kostnader och inkomster är i god balans. Förhoppningsvis kan LVS få ett litet överskott inneva</w:t>
      </w:r>
      <w:r w:rsidR="0027424A">
        <w:t>rande räkenskapsår.  Skandiamäk</w:t>
      </w:r>
      <w:r w:rsidR="00113FE7">
        <w:t xml:space="preserve">larna, </w:t>
      </w:r>
      <w:proofErr w:type="spellStart"/>
      <w:r w:rsidR="00113FE7">
        <w:t>Hers</w:t>
      </w:r>
      <w:r w:rsidR="0027424A">
        <w:t>by</w:t>
      </w:r>
      <w:proofErr w:type="spellEnd"/>
      <w:r w:rsidR="0027424A">
        <w:t xml:space="preserve"> Backe 2, </w:t>
      </w:r>
      <w:proofErr w:type="spellStart"/>
      <w:r w:rsidR="0027424A">
        <w:t>Hersby</w:t>
      </w:r>
      <w:proofErr w:type="spellEnd"/>
      <w:r w:rsidR="0027424A">
        <w:t xml:space="preserve"> backe 3 och </w:t>
      </w:r>
      <w:proofErr w:type="spellStart"/>
      <w:r w:rsidR="0027424A">
        <w:t>V</w:t>
      </w:r>
      <w:r w:rsidR="00113FE7">
        <w:t>ikbyvägen</w:t>
      </w:r>
      <w:proofErr w:type="spellEnd"/>
      <w:r w:rsidR="00113FE7">
        <w:t xml:space="preserve"> har inte betalat medlemsavgiften. Det handlar samma</w:t>
      </w:r>
      <w:r w:rsidR="0027424A">
        <w:t>n</w:t>
      </w:r>
      <w:r w:rsidR="00113FE7">
        <w:t>lagt om 1 370 kr.</w:t>
      </w:r>
    </w:p>
    <w:p w:rsidR="009325BE" w:rsidRDefault="009325BE" w:rsidP="009325BE">
      <w:pPr>
        <w:pStyle w:val="Liststycke"/>
      </w:pPr>
    </w:p>
    <w:p w:rsidR="00113FE7" w:rsidRPr="00113FE7" w:rsidRDefault="00113FE7" w:rsidP="00A2069B">
      <w:pPr>
        <w:pStyle w:val="Liststycke"/>
        <w:numPr>
          <w:ilvl w:val="0"/>
          <w:numId w:val="1"/>
        </w:numPr>
        <w:spacing w:after="0"/>
      </w:pPr>
      <w:r>
        <w:rPr>
          <w:i/>
        </w:rPr>
        <w:t xml:space="preserve">Höstmötet </w:t>
      </w:r>
      <w:r w:rsidRPr="00113FE7">
        <w:t>hålls måndag den 7 november</w:t>
      </w:r>
      <w:r w:rsidR="00CD3057">
        <w:t xml:space="preserve"> kl</w:t>
      </w:r>
      <w:r w:rsidR="0027424A">
        <w:t>.</w:t>
      </w:r>
      <w:r w:rsidR="00CD3057">
        <w:t xml:space="preserve"> 18.30 </w:t>
      </w:r>
      <w:r w:rsidRPr="00113FE7">
        <w:t xml:space="preserve"> i A</w:t>
      </w:r>
      <w:r w:rsidR="00CD3057">
        <w:t>nsgarskyrkans lokaler. Vi diskuterade ett programförslag som tidigare delats ut till LVS styrelse av Alf Lundberg. Svenska Mäklarhuset inleder med att informera om bostadsmarkanden, villapriser, amorteringskrav och uppskovsregler. Därefter följer en dialog med Anna R Kihlman om trafikfrågor. Som vanligt avslutas mötet med föreningsinforma</w:t>
      </w:r>
      <w:r w:rsidR="0027424A">
        <w:t xml:space="preserve">tion från LVS bl.a. om </w:t>
      </w:r>
      <w:proofErr w:type="spellStart"/>
      <w:r w:rsidR="0027424A">
        <w:t>attefall</w:t>
      </w:r>
      <w:r w:rsidR="00CD3057">
        <w:t>hus</w:t>
      </w:r>
      <w:proofErr w:type="spellEnd"/>
      <w:r w:rsidR="00CD3057">
        <w:t xml:space="preserve">. Se f.ö. inbjudan till mötet.  </w:t>
      </w:r>
      <w:r>
        <w:rPr>
          <w:i/>
        </w:rPr>
        <w:t xml:space="preserve"> </w:t>
      </w:r>
    </w:p>
    <w:p w:rsidR="00113FE7" w:rsidRPr="00113FE7" w:rsidRDefault="00113FE7" w:rsidP="00113FE7">
      <w:pPr>
        <w:pStyle w:val="Liststycke"/>
        <w:rPr>
          <w:i/>
        </w:rPr>
      </w:pPr>
    </w:p>
    <w:p w:rsidR="00E95E7C" w:rsidRDefault="00CD3057" w:rsidP="00296DBB">
      <w:pPr>
        <w:pStyle w:val="Liststycke"/>
        <w:numPr>
          <w:ilvl w:val="0"/>
          <w:numId w:val="1"/>
        </w:numPr>
        <w:spacing w:after="0"/>
      </w:pPr>
      <w:r w:rsidRPr="00296DBB">
        <w:rPr>
          <w:i/>
        </w:rPr>
        <w:t>Trafikprojekt</w:t>
      </w:r>
      <w:r w:rsidR="00E95E7C">
        <w:rPr>
          <w:i/>
        </w:rPr>
        <w:t>et</w:t>
      </w:r>
      <w:r>
        <w:t xml:space="preserve"> </w:t>
      </w:r>
      <w:r w:rsidRPr="00E95E7C">
        <w:rPr>
          <w:i/>
        </w:rPr>
        <w:t xml:space="preserve">som </w:t>
      </w:r>
      <w:r w:rsidR="00E95E7C" w:rsidRPr="00E95E7C">
        <w:rPr>
          <w:i/>
        </w:rPr>
        <w:t>genomförs tillsammans med Lidingö stad:</w:t>
      </w:r>
    </w:p>
    <w:p w:rsidR="009325BE" w:rsidRDefault="00CD3057" w:rsidP="00E95E7C">
      <w:pPr>
        <w:spacing w:after="0"/>
        <w:ind w:left="644"/>
      </w:pPr>
      <w:r>
        <w:t xml:space="preserve">Alf Lundberg hade skickat ut en lista över projekt att ta upp med </w:t>
      </w:r>
      <w:r w:rsidR="0027424A">
        <w:t>staden och som initierats av LVS</w:t>
      </w:r>
      <w:r w:rsidR="00296DBB">
        <w:t xml:space="preserve"> medlemsföreningar. Vi kom överens om att komplettera listan med önskemål om en cykelbana längs Ekholmsnäsvägen mellan avfarten till Långängen och Björkuddsvägen. Dessutom tar vi åter upp önskemålet om en svängningsfil för trafik från Södra Kungsvägen som korsar Lidingöbanan vid </w:t>
      </w:r>
      <w:proofErr w:type="spellStart"/>
      <w:r w:rsidR="00296DBB">
        <w:t>Hövdingevägen</w:t>
      </w:r>
      <w:proofErr w:type="spellEnd"/>
      <w:r w:rsidR="004E78D2">
        <w:t>.</w:t>
      </w:r>
      <w:r w:rsidR="00296DBB">
        <w:t xml:space="preserve"> </w:t>
      </w:r>
      <w:r>
        <w:t xml:space="preserve"> </w:t>
      </w:r>
      <w:r w:rsidR="000B3441">
        <w:t xml:space="preserve">  </w:t>
      </w:r>
    </w:p>
    <w:p w:rsidR="00B70106" w:rsidRDefault="00B70106" w:rsidP="00B70106">
      <w:pPr>
        <w:pStyle w:val="Liststycke"/>
      </w:pPr>
    </w:p>
    <w:p w:rsidR="00DD0741" w:rsidRDefault="00296DBB" w:rsidP="00296DBB">
      <w:pPr>
        <w:pStyle w:val="Liststycke"/>
        <w:numPr>
          <w:ilvl w:val="0"/>
          <w:numId w:val="1"/>
        </w:numPr>
        <w:spacing w:after="0"/>
      </w:pPr>
      <w:r w:rsidRPr="00296DBB">
        <w:rPr>
          <w:i/>
        </w:rPr>
        <w:t>Attefallshus</w:t>
      </w:r>
      <w:r>
        <w:t xml:space="preserve">: </w:t>
      </w:r>
    </w:p>
    <w:p w:rsidR="00296DBB" w:rsidRDefault="00296DBB" w:rsidP="00DD0741">
      <w:pPr>
        <w:spacing w:after="0"/>
        <w:ind w:left="644"/>
      </w:pPr>
      <w:r>
        <w:t xml:space="preserve">Alf </w:t>
      </w:r>
      <w:r w:rsidR="00AB3126">
        <w:t xml:space="preserve">Lundberg </w:t>
      </w:r>
      <w:r>
        <w:t>och Lars</w:t>
      </w:r>
      <w:r w:rsidR="00AB3126">
        <w:t>-</w:t>
      </w:r>
      <w:r>
        <w:t xml:space="preserve">Göran </w:t>
      </w:r>
      <w:r w:rsidR="00AB3126">
        <w:t xml:space="preserve">Andersson </w:t>
      </w:r>
      <w:r>
        <w:t xml:space="preserve">har </w:t>
      </w:r>
      <w:r w:rsidR="00E95E7C">
        <w:t xml:space="preserve">bygglovschefen Agneta </w:t>
      </w:r>
      <w:proofErr w:type="spellStart"/>
      <w:r w:rsidR="00E95E7C">
        <w:t>Tarandi</w:t>
      </w:r>
      <w:proofErr w:type="spellEnd"/>
      <w:r w:rsidR="00E95E7C">
        <w:t xml:space="preserve"> </w:t>
      </w:r>
      <w:r>
        <w:t xml:space="preserve">om </w:t>
      </w:r>
      <w:r w:rsidR="00AB3126">
        <w:t>regler och princ</w:t>
      </w:r>
      <w:r w:rsidR="004E78D2">
        <w:t xml:space="preserve">iper för uppförande av </w:t>
      </w:r>
      <w:proofErr w:type="spellStart"/>
      <w:r w:rsidR="004E78D2">
        <w:t>attefall</w:t>
      </w:r>
      <w:r w:rsidR="00565723">
        <w:t>hus</w:t>
      </w:r>
      <w:bookmarkStart w:id="0" w:name="_GoBack"/>
      <w:bookmarkEnd w:id="0"/>
      <w:proofErr w:type="spellEnd"/>
      <w:r w:rsidR="00AB3126">
        <w:t xml:space="preserve"> i Lidingö. Man fick beskedet att Plan- och Bygglagen bl</w:t>
      </w:r>
      <w:r w:rsidR="004E78D2">
        <w:t xml:space="preserve">ockerar uppförandet av </w:t>
      </w:r>
      <w:proofErr w:type="spellStart"/>
      <w:r w:rsidR="004E78D2">
        <w:t>attefall</w:t>
      </w:r>
      <w:r w:rsidR="00AB3126">
        <w:t>hus</w:t>
      </w:r>
      <w:proofErr w:type="spellEnd"/>
      <w:r w:rsidR="00AB3126">
        <w:t xml:space="preserve"> på kulturhistoriskt värdefulla fastigheter, PBL 8 kap, 13 §. Det kan också finnas andra hinder, t.ex. att byggnaden skulle bli bullerstörd.  Lidingö stad ar</w:t>
      </w:r>
      <w:r w:rsidR="00E95E7C">
        <w:t xml:space="preserve">betar med att ta fram ett </w:t>
      </w:r>
      <w:r w:rsidR="00AB3126">
        <w:t>program som anger vad som är kulturhistoriskt värdefullt på Lidingö. Den som önskar träffa en handläggare på stadsplanekontoret är välkommen att boka en mötestid.  Lars-Göran arbetar med att ta fram fylligare minnesanteckningar från nämnda möte.</w:t>
      </w:r>
    </w:p>
    <w:p w:rsidR="001458F2" w:rsidRDefault="001458F2" w:rsidP="001458F2">
      <w:pPr>
        <w:spacing w:after="0"/>
        <w:ind w:left="644"/>
      </w:pPr>
    </w:p>
    <w:p w:rsidR="008861CC" w:rsidRDefault="00AB3126" w:rsidP="003605D6">
      <w:pPr>
        <w:pStyle w:val="Liststycke"/>
        <w:numPr>
          <w:ilvl w:val="0"/>
          <w:numId w:val="1"/>
        </w:numPr>
        <w:spacing w:after="0"/>
      </w:pPr>
      <w:r w:rsidRPr="003605D6">
        <w:rPr>
          <w:i/>
        </w:rPr>
        <w:t>Aktiviteter i föreningarna:</w:t>
      </w:r>
      <w:r>
        <w:t xml:space="preserve"> </w:t>
      </w:r>
    </w:p>
    <w:p w:rsidR="008861CC" w:rsidRDefault="003605D6" w:rsidP="008861CC">
      <w:pPr>
        <w:spacing w:after="0"/>
        <w:ind w:left="644" w:firstLine="4"/>
      </w:pPr>
      <w:r>
        <w:t xml:space="preserve">Mosstorps villaägareförening har fått igång verksamheten igen. </w:t>
      </w:r>
    </w:p>
    <w:p w:rsidR="003605D6" w:rsidRDefault="008861CC" w:rsidP="008861CC">
      <w:pPr>
        <w:spacing w:after="0"/>
        <w:ind w:left="644" w:firstLine="4"/>
      </w:pPr>
      <w:r>
        <w:t>Småhu</w:t>
      </w:r>
      <w:r w:rsidR="00CA2B05">
        <w:t>s</w:t>
      </w:r>
      <w:r w:rsidR="004E78D2">
        <w:t xml:space="preserve">ägarna i </w:t>
      </w:r>
      <w:proofErr w:type="spellStart"/>
      <w:r w:rsidR="004E78D2">
        <w:t>Gås</w:t>
      </w:r>
      <w:r w:rsidR="003605D6">
        <w:t>haga</w:t>
      </w:r>
      <w:proofErr w:type="spellEnd"/>
      <w:r w:rsidR="003605D6">
        <w:t xml:space="preserve"> strand är inbjudna till ett möte i Villa Brevik för </w:t>
      </w:r>
      <w:r w:rsidR="00E95E7C">
        <w:t>traditionellt adventskaffe tillsammans med föreningen Killingevillor.</w:t>
      </w:r>
    </w:p>
    <w:p w:rsidR="00CA2B05" w:rsidRDefault="00CA2B05" w:rsidP="008861CC">
      <w:pPr>
        <w:spacing w:after="0"/>
        <w:ind w:left="644" w:firstLine="4"/>
      </w:pPr>
    </w:p>
    <w:p w:rsidR="00CA2B05" w:rsidRDefault="00CA2B05" w:rsidP="008861CC">
      <w:pPr>
        <w:spacing w:after="0"/>
        <w:ind w:left="644" w:firstLine="4"/>
      </w:pPr>
    </w:p>
    <w:p w:rsidR="003605D6" w:rsidRDefault="003605D6" w:rsidP="003605D6">
      <w:pPr>
        <w:pStyle w:val="Liststycke"/>
      </w:pPr>
    </w:p>
    <w:p w:rsidR="003605D6" w:rsidRDefault="003605D6" w:rsidP="003605D6">
      <w:pPr>
        <w:pStyle w:val="Liststycke"/>
        <w:numPr>
          <w:ilvl w:val="0"/>
          <w:numId w:val="1"/>
        </w:numPr>
        <w:spacing w:after="0"/>
      </w:pPr>
      <w:r w:rsidRPr="008861CC">
        <w:rPr>
          <w:i/>
        </w:rPr>
        <w:lastRenderedPageBreak/>
        <w:t>Nästa styrelsemöte</w:t>
      </w:r>
      <w:r>
        <w:t xml:space="preserve"> planeras äga rum </w:t>
      </w:r>
      <w:r w:rsidR="008861CC">
        <w:t xml:space="preserve">i klubbhuset för </w:t>
      </w:r>
      <w:r w:rsidR="005E3203">
        <w:t>Katrinelunds båt</w:t>
      </w:r>
      <w:r w:rsidR="008861CC">
        <w:t xml:space="preserve">klubb </w:t>
      </w:r>
      <w:r>
        <w:t xml:space="preserve">tisdag den 6 december. Torsdag den 8 december är reservdag. Mötet kombineras med intagande av en jultallrik. </w:t>
      </w:r>
    </w:p>
    <w:p w:rsidR="005A43CA" w:rsidRDefault="005A43CA" w:rsidP="001458F2">
      <w:pPr>
        <w:spacing w:after="0"/>
        <w:ind w:left="644"/>
      </w:pPr>
    </w:p>
    <w:p w:rsidR="005A43CA" w:rsidRDefault="005A43CA" w:rsidP="001458F2">
      <w:pPr>
        <w:spacing w:after="0"/>
        <w:ind w:left="644"/>
      </w:pPr>
    </w:p>
    <w:p w:rsidR="00A3704E" w:rsidRDefault="00A3704E" w:rsidP="001458F2">
      <w:pPr>
        <w:spacing w:after="0"/>
        <w:ind w:left="644"/>
      </w:pPr>
    </w:p>
    <w:p w:rsidR="000F485A" w:rsidRPr="000F485A" w:rsidRDefault="00A2069B" w:rsidP="009A6927">
      <w:pPr>
        <w:spacing w:after="0"/>
        <w:ind w:left="644"/>
      </w:pPr>
      <w:r>
        <w:t xml:space="preserve"> </w:t>
      </w:r>
    </w:p>
    <w:p w:rsidR="00C2058A" w:rsidRDefault="00C2058A" w:rsidP="00764F6C">
      <w:pPr>
        <w:spacing w:after="0"/>
      </w:pPr>
      <w:r>
        <w:t>Alf Lundberg</w:t>
      </w:r>
      <w:r>
        <w:tab/>
      </w:r>
      <w:r>
        <w:tab/>
      </w:r>
      <w:r>
        <w:tab/>
        <w:t xml:space="preserve">Leif </w:t>
      </w:r>
      <w:proofErr w:type="spellStart"/>
      <w:r>
        <w:t>Aringer</w:t>
      </w:r>
      <w:proofErr w:type="spellEnd"/>
    </w:p>
    <w:p w:rsidR="009117CB" w:rsidRDefault="00C2058A" w:rsidP="00764F6C">
      <w:pPr>
        <w:spacing w:after="0"/>
      </w:pPr>
      <w:r>
        <w:t>Ordförande</w:t>
      </w:r>
      <w:r>
        <w:tab/>
      </w:r>
      <w:r>
        <w:tab/>
      </w:r>
      <w:r>
        <w:tab/>
        <w:t>Sekreterare</w:t>
      </w:r>
    </w:p>
    <w:sectPr w:rsidR="009117CB" w:rsidSect="00385715">
      <w:headerReference w:type="default" r:id="rId8"/>
      <w:pgSz w:w="11906" w:h="16838"/>
      <w:pgMar w:top="117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A4" w:rsidRDefault="00B52DA4" w:rsidP="00E70313">
      <w:pPr>
        <w:spacing w:after="0" w:line="240" w:lineRule="auto"/>
      </w:pPr>
      <w:r>
        <w:separator/>
      </w:r>
    </w:p>
  </w:endnote>
  <w:endnote w:type="continuationSeparator" w:id="0">
    <w:p w:rsidR="00B52DA4" w:rsidRDefault="00B52DA4" w:rsidP="00E7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A4" w:rsidRDefault="00B52DA4" w:rsidP="00E70313">
      <w:pPr>
        <w:spacing w:after="0" w:line="240" w:lineRule="auto"/>
      </w:pPr>
      <w:r>
        <w:separator/>
      </w:r>
    </w:p>
  </w:footnote>
  <w:footnote w:type="continuationSeparator" w:id="0">
    <w:p w:rsidR="00B52DA4" w:rsidRDefault="00B52DA4" w:rsidP="00E70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92C" w:rsidRDefault="00B9592C">
    <w:pPr>
      <w:pStyle w:val="Sidhuvud"/>
      <w:rPr>
        <w:sz w:val="16"/>
        <w:szCs w:val="16"/>
      </w:rPr>
    </w:pPr>
    <w:r>
      <w:rPr>
        <w:noProof/>
        <w:lang w:eastAsia="sv-SE"/>
      </w:rPr>
      <w:drawing>
        <wp:inline distT="0" distB="0" distL="0" distR="0">
          <wp:extent cx="1308100" cy="7874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8100" cy="787400"/>
                  </a:xfrm>
                  <a:prstGeom prst="rect">
                    <a:avLst/>
                  </a:prstGeom>
                  <a:noFill/>
                  <a:ln w="9525">
                    <a:noFill/>
                    <a:miter lim="800000"/>
                    <a:headEnd/>
                    <a:tailEnd/>
                  </a:ln>
                </pic:spPr>
              </pic:pic>
            </a:graphicData>
          </a:graphic>
        </wp:inline>
      </w:drawing>
    </w:r>
  </w:p>
  <w:p w:rsidR="00385715" w:rsidRPr="00385715" w:rsidRDefault="00385715">
    <w:pPr>
      <w:pStyle w:val="Sidhuvu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B6BDB"/>
    <w:multiLevelType w:val="hybridMultilevel"/>
    <w:tmpl w:val="23F00DD6"/>
    <w:lvl w:ilvl="0" w:tplc="033EB0AC">
      <w:start w:val="6"/>
      <w:numFmt w:val="decimal"/>
      <w:lvlText w:val="%1."/>
      <w:lvlJc w:val="left"/>
      <w:pPr>
        <w:ind w:left="1004" w:hanging="360"/>
      </w:pPr>
      <w:rPr>
        <w:rFonts w:hint="default"/>
      </w:r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1">
    <w:nsid w:val="52553C4D"/>
    <w:multiLevelType w:val="hybridMultilevel"/>
    <w:tmpl w:val="EBF8255A"/>
    <w:lvl w:ilvl="0" w:tplc="041D000F">
      <w:start w:val="1"/>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88"/>
    <w:rsid w:val="00022176"/>
    <w:rsid w:val="0004237C"/>
    <w:rsid w:val="000430F8"/>
    <w:rsid w:val="00066365"/>
    <w:rsid w:val="0007483E"/>
    <w:rsid w:val="000B3441"/>
    <w:rsid w:val="000D19F6"/>
    <w:rsid w:val="000D70B2"/>
    <w:rsid w:val="000F485A"/>
    <w:rsid w:val="0010040B"/>
    <w:rsid w:val="00101C69"/>
    <w:rsid w:val="0011011A"/>
    <w:rsid w:val="00113FE7"/>
    <w:rsid w:val="001458F2"/>
    <w:rsid w:val="00172714"/>
    <w:rsid w:val="001B4BD9"/>
    <w:rsid w:val="00206794"/>
    <w:rsid w:val="00215206"/>
    <w:rsid w:val="00231D8F"/>
    <w:rsid w:val="002331CD"/>
    <w:rsid w:val="00236883"/>
    <w:rsid w:val="0026642A"/>
    <w:rsid w:val="0027424A"/>
    <w:rsid w:val="00296DBB"/>
    <w:rsid w:val="002C2725"/>
    <w:rsid w:val="002E1608"/>
    <w:rsid w:val="002E6CB9"/>
    <w:rsid w:val="002F29E3"/>
    <w:rsid w:val="002F7047"/>
    <w:rsid w:val="00351BF3"/>
    <w:rsid w:val="003605D6"/>
    <w:rsid w:val="00385715"/>
    <w:rsid w:val="003C6273"/>
    <w:rsid w:val="00402994"/>
    <w:rsid w:val="00406C14"/>
    <w:rsid w:val="00416D03"/>
    <w:rsid w:val="004275EC"/>
    <w:rsid w:val="004500D0"/>
    <w:rsid w:val="0045012B"/>
    <w:rsid w:val="00466BAD"/>
    <w:rsid w:val="004742C9"/>
    <w:rsid w:val="0048323F"/>
    <w:rsid w:val="0049544A"/>
    <w:rsid w:val="004E11AC"/>
    <w:rsid w:val="004E2B0E"/>
    <w:rsid w:val="004E78D2"/>
    <w:rsid w:val="00511E94"/>
    <w:rsid w:val="00517C6C"/>
    <w:rsid w:val="00551AEA"/>
    <w:rsid w:val="005547F2"/>
    <w:rsid w:val="00565723"/>
    <w:rsid w:val="00575371"/>
    <w:rsid w:val="005A43CA"/>
    <w:rsid w:val="005D2AAF"/>
    <w:rsid w:val="005E083A"/>
    <w:rsid w:val="005E3203"/>
    <w:rsid w:val="005F35C9"/>
    <w:rsid w:val="00636964"/>
    <w:rsid w:val="00663FF7"/>
    <w:rsid w:val="006A6E16"/>
    <w:rsid w:val="006D4095"/>
    <w:rsid w:val="006D52E9"/>
    <w:rsid w:val="006E1497"/>
    <w:rsid w:val="00702FF0"/>
    <w:rsid w:val="007164FB"/>
    <w:rsid w:val="00730BEE"/>
    <w:rsid w:val="00751679"/>
    <w:rsid w:val="00764F6C"/>
    <w:rsid w:val="00782A14"/>
    <w:rsid w:val="007F6C64"/>
    <w:rsid w:val="00801A58"/>
    <w:rsid w:val="00806FB9"/>
    <w:rsid w:val="0083148E"/>
    <w:rsid w:val="00854D9B"/>
    <w:rsid w:val="00863634"/>
    <w:rsid w:val="008737CF"/>
    <w:rsid w:val="008861CC"/>
    <w:rsid w:val="009117CB"/>
    <w:rsid w:val="00911FD8"/>
    <w:rsid w:val="00924C90"/>
    <w:rsid w:val="009325BE"/>
    <w:rsid w:val="00966211"/>
    <w:rsid w:val="009A6788"/>
    <w:rsid w:val="009A6927"/>
    <w:rsid w:val="009C5465"/>
    <w:rsid w:val="009C6F39"/>
    <w:rsid w:val="009D37D5"/>
    <w:rsid w:val="009D6CC6"/>
    <w:rsid w:val="009E0364"/>
    <w:rsid w:val="00A0213B"/>
    <w:rsid w:val="00A05F95"/>
    <w:rsid w:val="00A2069B"/>
    <w:rsid w:val="00A3704E"/>
    <w:rsid w:val="00A412A5"/>
    <w:rsid w:val="00A41893"/>
    <w:rsid w:val="00A57250"/>
    <w:rsid w:val="00AA28F4"/>
    <w:rsid w:val="00AB303F"/>
    <w:rsid w:val="00AB3126"/>
    <w:rsid w:val="00AF07A7"/>
    <w:rsid w:val="00AF337B"/>
    <w:rsid w:val="00B1300F"/>
    <w:rsid w:val="00B2548B"/>
    <w:rsid w:val="00B334EE"/>
    <w:rsid w:val="00B34704"/>
    <w:rsid w:val="00B462C7"/>
    <w:rsid w:val="00B52DA4"/>
    <w:rsid w:val="00B70106"/>
    <w:rsid w:val="00B82B03"/>
    <w:rsid w:val="00B94CBA"/>
    <w:rsid w:val="00B9592C"/>
    <w:rsid w:val="00BB3341"/>
    <w:rsid w:val="00BC185A"/>
    <w:rsid w:val="00BF526F"/>
    <w:rsid w:val="00BF7E7C"/>
    <w:rsid w:val="00C2058A"/>
    <w:rsid w:val="00C33022"/>
    <w:rsid w:val="00C61DE8"/>
    <w:rsid w:val="00CA2B05"/>
    <w:rsid w:val="00CB2246"/>
    <w:rsid w:val="00CC2D65"/>
    <w:rsid w:val="00CD3057"/>
    <w:rsid w:val="00CE1945"/>
    <w:rsid w:val="00CF395E"/>
    <w:rsid w:val="00D10C24"/>
    <w:rsid w:val="00D202EF"/>
    <w:rsid w:val="00D234F6"/>
    <w:rsid w:val="00D47F21"/>
    <w:rsid w:val="00D740F3"/>
    <w:rsid w:val="00DB3494"/>
    <w:rsid w:val="00DB74C2"/>
    <w:rsid w:val="00DC6142"/>
    <w:rsid w:val="00DD0741"/>
    <w:rsid w:val="00DE6787"/>
    <w:rsid w:val="00DF7DE0"/>
    <w:rsid w:val="00E056B8"/>
    <w:rsid w:val="00E34E14"/>
    <w:rsid w:val="00E70313"/>
    <w:rsid w:val="00E95E7C"/>
    <w:rsid w:val="00EB4D80"/>
    <w:rsid w:val="00F72D88"/>
    <w:rsid w:val="00F74BFE"/>
    <w:rsid w:val="00F86519"/>
    <w:rsid w:val="00FD712C"/>
    <w:rsid w:val="00FF78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725"/>
    <w:pPr>
      <w:ind w:left="720"/>
      <w:contextualSpacing/>
    </w:pPr>
  </w:style>
  <w:style w:type="paragraph" w:styleId="Sidhuvud">
    <w:name w:val="header"/>
    <w:basedOn w:val="Normal"/>
    <w:link w:val="SidhuvudChar"/>
    <w:uiPriority w:val="99"/>
    <w:semiHidden/>
    <w:unhideWhenUsed/>
    <w:rsid w:val="00E703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70313"/>
  </w:style>
  <w:style w:type="paragraph" w:styleId="Sidfot">
    <w:name w:val="footer"/>
    <w:basedOn w:val="Normal"/>
    <w:link w:val="SidfotChar"/>
    <w:uiPriority w:val="99"/>
    <w:semiHidden/>
    <w:unhideWhenUsed/>
    <w:rsid w:val="00E7031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70313"/>
  </w:style>
  <w:style w:type="paragraph" w:styleId="Ballongtext">
    <w:name w:val="Balloon Text"/>
    <w:basedOn w:val="Normal"/>
    <w:link w:val="BallongtextChar"/>
    <w:uiPriority w:val="99"/>
    <w:semiHidden/>
    <w:unhideWhenUsed/>
    <w:rsid w:val="00B959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5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2725"/>
    <w:pPr>
      <w:ind w:left="720"/>
      <w:contextualSpacing/>
    </w:pPr>
  </w:style>
  <w:style w:type="paragraph" w:styleId="Sidhuvud">
    <w:name w:val="header"/>
    <w:basedOn w:val="Normal"/>
    <w:link w:val="SidhuvudChar"/>
    <w:uiPriority w:val="99"/>
    <w:semiHidden/>
    <w:unhideWhenUsed/>
    <w:rsid w:val="00E70313"/>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E70313"/>
  </w:style>
  <w:style w:type="paragraph" w:styleId="Sidfot">
    <w:name w:val="footer"/>
    <w:basedOn w:val="Normal"/>
    <w:link w:val="SidfotChar"/>
    <w:uiPriority w:val="99"/>
    <w:semiHidden/>
    <w:unhideWhenUsed/>
    <w:rsid w:val="00E70313"/>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E70313"/>
  </w:style>
  <w:style w:type="paragraph" w:styleId="Ballongtext">
    <w:name w:val="Balloon Text"/>
    <w:basedOn w:val="Normal"/>
    <w:link w:val="BallongtextChar"/>
    <w:uiPriority w:val="99"/>
    <w:semiHidden/>
    <w:unhideWhenUsed/>
    <w:rsid w:val="00B9592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95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438</Words>
  <Characters>2326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Aringer</dc:creator>
  <cp:lastModifiedBy>Admin</cp:lastModifiedBy>
  <cp:revision>11</cp:revision>
  <cp:lastPrinted>2016-10-06T07:16:00Z</cp:lastPrinted>
  <dcterms:created xsi:type="dcterms:W3CDTF">2016-10-05T10:49:00Z</dcterms:created>
  <dcterms:modified xsi:type="dcterms:W3CDTF">2016-10-08T03:52:00Z</dcterms:modified>
</cp:coreProperties>
</file>